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7513"/>
        <w:gridCol w:w="3119"/>
      </w:tblGrid>
      <w:tr w:rsidR="00CA4758" w:rsidRPr="00A95D79">
        <w:tc>
          <w:tcPr>
            <w:tcW w:w="7513" w:type="dxa"/>
          </w:tcPr>
          <w:p w:rsidR="00A95D79" w:rsidRDefault="00F00967" w:rsidP="00A95D79">
            <w:pPr>
              <w:jc w:val="both"/>
              <w:rPr>
                <w:rFonts w:asciiTheme="minorHAnsi" w:hAnsiTheme="minorHAnsi"/>
                <w:b/>
                <w:sz w:val="36"/>
              </w:rPr>
            </w:pPr>
            <w:bookmarkStart w:id="0" w:name="_GoBack"/>
            <w:bookmarkEnd w:id="0"/>
            <w:r w:rsidRPr="00A95D79">
              <w:rPr>
                <w:rFonts w:asciiTheme="minorHAnsi" w:hAnsiTheme="minorHAnsi"/>
                <w:b/>
                <w:sz w:val="36"/>
              </w:rPr>
              <w:t>Freundeskreis für Menschen</w:t>
            </w:r>
          </w:p>
          <w:p w:rsidR="00CA4758" w:rsidRDefault="00F00967" w:rsidP="00A95D79">
            <w:pPr>
              <w:jc w:val="both"/>
              <w:rPr>
                <w:rFonts w:asciiTheme="minorHAnsi" w:hAnsiTheme="minorHAnsi"/>
                <w:b/>
                <w:sz w:val="36"/>
              </w:rPr>
            </w:pPr>
            <w:r w:rsidRPr="00A95D79">
              <w:rPr>
                <w:rFonts w:asciiTheme="minorHAnsi" w:hAnsiTheme="minorHAnsi"/>
                <w:b/>
                <w:sz w:val="36"/>
              </w:rPr>
              <w:t>mit Behinderunge.V.</w:t>
            </w:r>
          </w:p>
          <w:p w:rsidR="00A95D79" w:rsidRPr="00A95D79" w:rsidRDefault="00A95D79" w:rsidP="00A95D79">
            <w:pPr>
              <w:jc w:val="both"/>
              <w:rPr>
                <w:rFonts w:asciiTheme="minorHAnsi" w:hAnsiTheme="minorHAnsi"/>
                <w:b/>
                <w:sz w:val="36"/>
              </w:rPr>
            </w:pPr>
          </w:p>
          <w:p w:rsidR="00CA4758" w:rsidRPr="00A95D79" w:rsidRDefault="00F00967">
            <w:pPr>
              <w:autoSpaceDE w:val="0"/>
              <w:autoSpaceDN w:val="0"/>
              <w:adjustRightInd w:val="0"/>
              <w:rPr>
                <w:rFonts w:asciiTheme="minorHAnsi" w:hAnsiTheme="minorHAnsi"/>
                <w:sz w:val="20"/>
              </w:rPr>
            </w:pPr>
            <w:r w:rsidRPr="00A95D79">
              <w:rPr>
                <w:rFonts w:asciiTheme="minorHAnsi" w:hAnsiTheme="minorHAnsi"/>
                <w:sz w:val="20"/>
              </w:rPr>
              <w:t>Förderverein für Menschen mit Behinderung</w:t>
            </w:r>
          </w:p>
          <w:p w:rsidR="00CA4758" w:rsidRPr="00A95D79" w:rsidRDefault="00F00967">
            <w:pPr>
              <w:autoSpaceDE w:val="0"/>
              <w:autoSpaceDN w:val="0"/>
              <w:adjustRightInd w:val="0"/>
              <w:rPr>
                <w:rFonts w:asciiTheme="minorHAnsi" w:hAnsiTheme="minorHAnsi"/>
                <w:sz w:val="16"/>
              </w:rPr>
            </w:pPr>
            <w:r w:rsidRPr="00A95D79">
              <w:rPr>
                <w:rFonts w:asciiTheme="minorHAnsi" w:hAnsiTheme="minorHAnsi"/>
                <w:sz w:val="20"/>
              </w:rPr>
              <w:t>im Bereich Wohnen Neuendettelsau der Diakonie Neuendettelsau</w:t>
            </w:r>
          </w:p>
          <w:p w:rsidR="00CA4758" w:rsidRPr="00A95D79" w:rsidRDefault="00F00967" w:rsidP="00A95D79">
            <w:pPr>
              <w:jc w:val="both"/>
              <w:rPr>
                <w:rFonts w:asciiTheme="minorHAnsi" w:hAnsiTheme="minorHAnsi"/>
                <w:sz w:val="20"/>
              </w:rPr>
            </w:pPr>
            <w:r w:rsidRPr="00A95D79">
              <w:rPr>
                <w:rFonts w:asciiTheme="minorHAnsi" w:hAnsiTheme="minorHAnsi"/>
                <w:sz w:val="20"/>
              </w:rPr>
              <w:t xml:space="preserve">Stettiner Str. 7 </w:t>
            </w:r>
            <w:r w:rsidRPr="00A95D79">
              <w:rPr>
                <w:rFonts w:asciiTheme="minorHAnsi" w:hAnsiTheme="minorHAnsi"/>
                <w:sz w:val="20"/>
              </w:rPr>
              <w:sym w:font="Webdings" w:char="F03D"/>
            </w:r>
            <w:r w:rsidRPr="00A95D79">
              <w:rPr>
                <w:rFonts w:asciiTheme="minorHAnsi" w:hAnsiTheme="minorHAnsi"/>
                <w:sz w:val="20"/>
              </w:rPr>
              <w:t>91564 Neuendettelsa</w:t>
            </w:r>
            <w:r w:rsidR="000614FF">
              <w:rPr>
                <w:rFonts w:asciiTheme="minorHAnsi" w:hAnsiTheme="minorHAnsi"/>
                <w:sz w:val="20"/>
              </w:rPr>
              <w:t>u</w:t>
            </w:r>
          </w:p>
        </w:tc>
        <w:bookmarkStart w:id="1" w:name="_MON_1371376557"/>
        <w:bookmarkStart w:id="2" w:name="_MON_1371377693"/>
        <w:bookmarkEnd w:id="1"/>
        <w:bookmarkEnd w:id="2"/>
        <w:bookmarkStart w:id="3" w:name="_MON_1374393368"/>
        <w:bookmarkEnd w:id="3"/>
        <w:tc>
          <w:tcPr>
            <w:tcW w:w="3119" w:type="dxa"/>
          </w:tcPr>
          <w:p w:rsidR="00CA4758" w:rsidRPr="00A95D79" w:rsidRDefault="00F00967">
            <w:pPr>
              <w:jc w:val="both"/>
              <w:rPr>
                <w:rFonts w:asciiTheme="minorHAnsi" w:hAnsiTheme="minorHAnsi"/>
              </w:rPr>
            </w:pPr>
            <w:r w:rsidRPr="00A95D79">
              <w:rPr>
                <w:rFonts w:asciiTheme="minorHAnsi" w:hAnsiTheme="minorHAnsi"/>
              </w:rPr>
              <w:object w:dxaOrig="2971" w:dyaOrig="3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50pt" o:ole="">
                  <v:imagedata r:id="rId9" o:title=""/>
                </v:shape>
                <o:OLEObject Type="Embed" ProgID="Word.Picture.8" ShapeID="_x0000_i1025" DrawAspect="Content" ObjectID="_1519745007" r:id="rId10"/>
              </w:object>
            </w:r>
          </w:p>
        </w:tc>
      </w:tr>
    </w:tbl>
    <w:p w:rsidR="00CA4758" w:rsidRDefault="00CA4758">
      <w:pPr>
        <w:jc w:val="both"/>
        <w:rPr>
          <w:rFonts w:ascii="VAGRounded Lt" w:hAnsi="VAGRounded Lt"/>
        </w:rPr>
      </w:pPr>
    </w:p>
    <w:tbl>
      <w:tblPr>
        <w:tblW w:w="0" w:type="auto"/>
        <w:tblLayout w:type="fixed"/>
        <w:tblCellMar>
          <w:left w:w="70" w:type="dxa"/>
          <w:right w:w="70" w:type="dxa"/>
        </w:tblCellMar>
        <w:tblLook w:val="0000" w:firstRow="0" w:lastRow="0" w:firstColumn="0" w:lastColumn="0" w:noHBand="0" w:noVBand="0"/>
      </w:tblPr>
      <w:tblGrid>
        <w:gridCol w:w="8150"/>
        <w:gridCol w:w="2126"/>
      </w:tblGrid>
      <w:tr w:rsidR="00CA4758">
        <w:tc>
          <w:tcPr>
            <w:tcW w:w="8150" w:type="dxa"/>
          </w:tcPr>
          <w:p w:rsidR="00CA4758" w:rsidRDefault="00CA4758">
            <w:pPr>
              <w:jc w:val="both"/>
              <w:rPr>
                <w:rFonts w:ascii="VAGRounded Lt" w:hAnsi="VAGRounded Lt"/>
                <w:sz w:val="16"/>
                <w:u w:val="single"/>
              </w:rPr>
            </w:pPr>
          </w:p>
        </w:tc>
        <w:tc>
          <w:tcPr>
            <w:tcW w:w="2126" w:type="dxa"/>
          </w:tcPr>
          <w:p w:rsidR="00CA4758" w:rsidRDefault="00CA4758">
            <w:pPr>
              <w:jc w:val="both"/>
              <w:rPr>
                <w:rFonts w:ascii="VAGRounded Lt" w:hAnsi="VAGRounded Lt"/>
                <w:sz w:val="16"/>
                <w:u w:val="single"/>
              </w:rPr>
            </w:pPr>
          </w:p>
        </w:tc>
      </w:tr>
    </w:tbl>
    <w:p w:rsidR="00CA4758" w:rsidRDefault="00CA4758">
      <w:pPr>
        <w:jc w:val="both"/>
        <w:rPr>
          <w:rFonts w:ascii="VAGRounded Lt" w:hAnsi="VAGRounded Lt"/>
        </w:rPr>
      </w:pPr>
    </w:p>
    <w:p w:rsidR="00CA4758" w:rsidRPr="00A95D79" w:rsidRDefault="00F00967">
      <w:pPr>
        <w:rPr>
          <w:rFonts w:asciiTheme="minorHAnsi" w:hAnsiTheme="minorHAnsi" w:cs="Arial"/>
          <w:b/>
          <w:sz w:val="32"/>
        </w:rPr>
      </w:pPr>
      <w:r w:rsidRPr="00A95D79">
        <w:rPr>
          <w:rFonts w:asciiTheme="minorHAnsi" w:hAnsiTheme="minorHAnsi" w:cs="Arial"/>
          <w:b/>
          <w:sz w:val="32"/>
        </w:rPr>
        <w:t>Protokoll</w:t>
      </w:r>
      <w:r w:rsidR="00EC2E21">
        <w:rPr>
          <w:rFonts w:asciiTheme="minorHAnsi" w:hAnsiTheme="minorHAnsi" w:cs="Arial"/>
          <w:b/>
          <w:sz w:val="32"/>
        </w:rPr>
        <w:t xml:space="preserve"> Mitgliederversammlung</w:t>
      </w:r>
    </w:p>
    <w:p w:rsidR="00CA4758" w:rsidRPr="00A95D79" w:rsidRDefault="00CA4758">
      <w:pPr>
        <w:rPr>
          <w:rFonts w:asciiTheme="minorHAnsi" w:hAnsiTheme="minorHAnsi" w:cs="Arial"/>
          <w:sz w:val="24"/>
        </w:rPr>
      </w:pPr>
    </w:p>
    <w:tbl>
      <w:tblPr>
        <w:tblW w:w="10277" w:type="dxa"/>
        <w:tblLayout w:type="fixed"/>
        <w:tblCellMar>
          <w:left w:w="71" w:type="dxa"/>
          <w:right w:w="71" w:type="dxa"/>
        </w:tblCellMar>
        <w:tblLook w:val="0000" w:firstRow="0" w:lastRow="0" w:firstColumn="0" w:lastColumn="0" w:noHBand="0" w:noVBand="0"/>
      </w:tblPr>
      <w:tblGrid>
        <w:gridCol w:w="2765"/>
        <w:gridCol w:w="1488"/>
        <w:gridCol w:w="851"/>
        <w:gridCol w:w="1771"/>
        <w:gridCol w:w="1560"/>
        <w:gridCol w:w="546"/>
        <w:gridCol w:w="1296"/>
      </w:tblGrid>
      <w:tr w:rsidR="00CA4758" w:rsidRPr="00A95D79">
        <w:tc>
          <w:tcPr>
            <w:tcW w:w="4253" w:type="dxa"/>
            <w:gridSpan w:val="2"/>
            <w:tcBorders>
              <w:top w:val="single" w:sz="4" w:space="0" w:color="auto"/>
              <w:left w:val="nil"/>
              <w:bottom w:val="nil"/>
              <w:right w:val="single" w:sz="6" w:space="0" w:color="auto"/>
            </w:tcBorders>
          </w:tcPr>
          <w:p w:rsidR="00CA4758" w:rsidRPr="00A95D79" w:rsidRDefault="00CA4758">
            <w:pPr>
              <w:spacing w:before="60"/>
              <w:rPr>
                <w:rFonts w:asciiTheme="minorHAnsi" w:hAnsiTheme="minorHAnsi" w:cs="Arial"/>
                <w:sz w:val="20"/>
              </w:rPr>
            </w:pPr>
          </w:p>
        </w:tc>
        <w:tc>
          <w:tcPr>
            <w:tcW w:w="851" w:type="dxa"/>
            <w:tcBorders>
              <w:top w:val="single" w:sz="4" w:space="0" w:color="auto"/>
              <w:left w:val="nil"/>
              <w:bottom w:val="nil"/>
              <w:right w:val="single" w:sz="6" w:space="0" w:color="auto"/>
            </w:tcBorders>
          </w:tcPr>
          <w:p w:rsidR="00CA4758" w:rsidRPr="00A95D79" w:rsidRDefault="00F00967">
            <w:pPr>
              <w:spacing w:before="60"/>
              <w:rPr>
                <w:rFonts w:asciiTheme="minorHAnsi" w:hAnsiTheme="minorHAnsi" w:cs="Arial"/>
                <w:sz w:val="20"/>
              </w:rPr>
            </w:pPr>
            <w:r w:rsidRPr="00A95D79">
              <w:rPr>
                <w:rFonts w:asciiTheme="minorHAnsi" w:hAnsiTheme="minorHAnsi" w:cs="Arial"/>
                <w:sz w:val="20"/>
              </w:rPr>
              <w:t>Prot.-Nr.</w:t>
            </w:r>
          </w:p>
        </w:tc>
        <w:tc>
          <w:tcPr>
            <w:tcW w:w="1771" w:type="dxa"/>
            <w:tcBorders>
              <w:top w:val="single" w:sz="4" w:space="0" w:color="auto"/>
              <w:left w:val="nil"/>
              <w:bottom w:val="nil"/>
              <w:right w:val="single" w:sz="6" w:space="0" w:color="auto"/>
            </w:tcBorders>
          </w:tcPr>
          <w:p w:rsidR="00CA4758" w:rsidRPr="00A95D79" w:rsidRDefault="00F00967">
            <w:pPr>
              <w:spacing w:before="60"/>
              <w:rPr>
                <w:rFonts w:asciiTheme="minorHAnsi" w:hAnsiTheme="minorHAnsi" w:cs="Arial"/>
                <w:sz w:val="20"/>
              </w:rPr>
            </w:pPr>
            <w:r w:rsidRPr="00A95D79">
              <w:rPr>
                <w:rFonts w:asciiTheme="minorHAnsi" w:hAnsiTheme="minorHAnsi" w:cs="Arial"/>
                <w:sz w:val="20"/>
              </w:rPr>
              <w:t>Datum:</w:t>
            </w:r>
          </w:p>
        </w:tc>
        <w:tc>
          <w:tcPr>
            <w:tcW w:w="3402" w:type="dxa"/>
            <w:gridSpan w:val="3"/>
            <w:tcBorders>
              <w:top w:val="single" w:sz="4" w:space="0" w:color="auto"/>
              <w:left w:val="nil"/>
              <w:bottom w:val="nil"/>
              <w:right w:val="nil"/>
            </w:tcBorders>
          </w:tcPr>
          <w:p w:rsidR="00CA4758" w:rsidRPr="00A95D79" w:rsidRDefault="00F00967">
            <w:pPr>
              <w:spacing w:before="60"/>
              <w:rPr>
                <w:rFonts w:asciiTheme="minorHAnsi" w:hAnsiTheme="minorHAnsi" w:cs="Arial"/>
                <w:sz w:val="20"/>
              </w:rPr>
            </w:pPr>
            <w:r w:rsidRPr="00A95D79">
              <w:rPr>
                <w:rFonts w:asciiTheme="minorHAnsi" w:hAnsiTheme="minorHAnsi" w:cs="Arial"/>
                <w:sz w:val="20"/>
              </w:rPr>
              <w:t>Uhrzeit:</w:t>
            </w:r>
          </w:p>
        </w:tc>
      </w:tr>
      <w:tr w:rsidR="00CA4758" w:rsidRPr="00A95D79">
        <w:tc>
          <w:tcPr>
            <w:tcW w:w="4253" w:type="dxa"/>
            <w:gridSpan w:val="2"/>
            <w:tcBorders>
              <w:top w:val="nil"/>
              <w:left w:val="nil"/>
              <w:bottom w:val="single" w:sz="6" w:space="0" w:color="auto"/>
              <w:right w:val="single" w:sz="6" w:space="0" w:color="auto"/>
            </w:tcBorders>
          </w:tcPr>
          <w:p w:rsidR="00CA4758" w:rsidRPr="00A95D79" w:rsidRDefault="00CA4758">
            <w:pPr>
              <w:spacing w:before="120"/>
              <w:rPr>
                <w:rFonts w:asciiTheme="minorHAnsi" w:hAnsiTheme="minorHAnsi" w:cs="Arial"/>
                <w:sz w:val="20"/>
              </w:rPr>
            </w:pPr>
          </w:p>
        </w:tc>
        <w:tc>
          <w:tcPr>
            <w:tcW w:w="851" w:type="dxa"/>
            <w:tcBorders>
              <w:top w:val="nil"/>
              <w:left w:val="nil"/>
              <w:bottom w:val="single" w:sz="6" w:space="0" w:color="auto"/>
              <w:right w:val="single" w:sz="6" w:space="0" w:color="auto"/>
            </w:tcBorders>
          </w:tcPr>
          <w:p w:rsidR="00CA4758" w:rsidRPr="00A95D79" w:rsidRDefault="00EC2E21">
            <w:pPr>
              <w:spacing w:before="120"/>
              <w:rPr>
                <w:rFonts w:asciiTheme="minorHAnsi" w:hAnsiTheme="minorHAnsi" w:cs="Arial"/>
                <w:sz w:val="20"/>
              </w:rPr>
            </w:pPr>
            <w:r>
              <w:rPr>
                <w:rFonts w:asciiTheme="minorHAnsi" w:hAnsiTheme="minorHAnsi" w:cs="Arial"/>
                <w:sz w:val="20"/>
              </w:rPr>
              <w:t>1</w:t>
            </w:r>
          </w:p>
        </w:tc>
        <w:tc>
          <w:tcPr>
            <w:tcW w:w="1771" w:type="dxa"/>
            <w:tcBorders>
              <w:top w:val="nil"/>
              <w:left w:val="nil"/>
              <w:bottom w:val="single" w:sz="6" w:space="0" w:color="auto"/>
              <w:right w:val="single" w:sz="6" w:space="0" w:color="auto"/>
            </w:tcBorders>
          </w:tcPr>
          <w:p w:rsidR="00CA4758" w:rsidRPr="00A95D79" w:rsidRDefault="00EC2E21">
            <w:pPr>
              <w:spacing w:before="120"/>
              <w:rPr>
                <w:rFonts w:asciiTheme="minorHAnsi" w:hAnsiTheme="minorHAnsi" w:cs="Arial"/>
                <w:sz w:val="20"/>
              </w:rPr>
            </w:pPr>
            <w:r>
              <w:rPr>
                <w:rFonts w:asciiTheme="minorHAnsi" w:hAnsiTheme="minorHAnsi" w:cs="Arial"/>
                <w:sz w:val="20"/>
              </w:rPr>
              <w:t>13.05.2015</w:t>
            </w:r>
          </w:p>
        </w:tc>
        <w:tc>
          <w:tcPr>
            <w:tcW w:w="1560" w:type="dxa"/>
            <w:tcBorders>
              <w:top w:val="nil"/>
              <w:left w:val="nil"/>
              <w:bottom w:val="single" w:sz="6" w:space="0" w:color="auto"/>
              <w:right w:val="nil"/>
            </w:tcBorders>
          </w:tcPr>
          <w:p w:rsidR="00CA4758" w:rsidRPr="00A95D79" w:rsidRDefault="00F00967" w:rsidP="00EC2E21">
            <w:pPr>
              <w:spacing w:before="120"/>
              <w:rPr>
                <w:rFonts w:asciiTheme="minorHAnsi" w:hAnsiTheme="minorHAnsi" w:cs="Arial"/>
                <w:sz w:val="20"/>
              </w:rPr>
            </w:pPr>
            <w:r w:rsidRPr="00A95D79">
              <w:rPr>
                <w:rFonts w:asciiTheme="minorHAnsi" w:hAnsiTheme="minorHAnsi" w:cs="Arial"/>
                <w:sz w:val="20"/>
              </w:rPr>
              <w:t xml:space="preserve">von  </w:t>
            </w:r>
            <w:r w:rsidR="00EC2E21">
              <w:rPr>
                <w:rFonts w:asciiTheme="minorHAnsi" w:hAnsiTheme="minorHAnsi" w:cs="Arial"/>
                <w:sz w:val="20"/>
              </w:rPr>
              <w:t>17:00</w:t>
            </w:r>
            <w:r w:rsidR="00A02403">
              <w:rPr>
                <w:rFonts w:asciiTheme="minorHAnsi" w:hAnsiTheme="minorHAnsi" w:cs="Arial"/>
                <w:sz w:val="20"/>
              </w:rPr>
              <w:t xml:space="preserve"> Uhr</w:t>
            </w:r>
          </w:p>
        </w:tc>
        <w:tc>
          <w:tcPr>
            <w:tcW w:w="1842" w:type="dxa"/>
            <w:gridSpan w:val="2"/>
            <w:tcBorders>
              <w:top w:val="nil"/>
              <w:left w:val="nil"/>
              <w:bottom w:val="single" w:sz="6" w:space="0" w:color="auto"/>
              <w:right w:val="nil"/>
            </w:tcBorders>
          </w:tcPr>
          <w:p w:rsidR="00CA4758" w:rsidRPr="00A95D79" w:rsidRDefault="00F00967" w:rsidP="00EC2E21">
            <w:pPr>
              <w:spacing w:before="120"/>
              <w:rPr>
                <w:rFonts w:asciiTheme="minorHAnsi" w:hAnsiTheme="minorHAnsi" w:cs="Arial"/>
                <w:sz w:val="20"/>
              </w:rPr>
            </w:pPr>
            <w:r w:rsidRPr="00A95D79">
              <w:rPr>
                <w:rFonts w:asciiTheme="minorHAnsi" w:hAnsiTheme="minorHAnsi" w:cs="Arial"/>
                <w:sz w:val="20"/>
              </w:rPr>
              <w:t xml:space="preserve">bis  </w:t>
            </w:r>
            <w:r w:rsidR="00EC2E21">
              <w:rPr>
                <w:rFonts w:asciiTheme="minorHAnsi" w:hAnsiTheme="minorHAnsi" w:cs="Arial"/>
                <w:sz w:val="20"/>
              </w:rPr>
              <w:t>18:30</w:t>
            </w:r>
            <w:r w:rsidR="00A02403">
              <w:rPr>
                <w:rFonts w:asciiTheme="minorHAnsi" w:hAnsiTheme="minorHAnsi" w:cs="Arial"/>
                <w:sz w:val="20"/>
              </w:rPr>
              <w:t xml:space="preserve"> Uhr</w:t>
            </w:r>
          </w:p>
        </w:tc>
      </w:tr>
      <w:tr w:rsidR="00CA4758" w:rsidRPr="00A95D79">
        <w:tc>
          <w:tcPr>
            <w:tcW w:w="2765" w:type="dxa"/>
            <w:tcBorders>
              <w:top w:val="single" w:sz="4" w:space="0" w:color="auto"/>
              <w:left w:val="nil"/>
              <w:bottom w:val="nil"/>
              <w:right w:val="single" w:sz="6" w:space="0" w:color="auto"/>
            </w:tcBorders>
          </w:tcPr>
          <w:p w:rsidR="00CA4758" w:rsidRPr="00A95D79" w:rsidRDefault="00F00967">
            <w:pPr>
              <w:spacing w:before="120" w:after="120"/>
              <w:rPr>
                <w:rFonts w:asciiTheme="minorHAnsi" w:hAnsiTheme="minorHAnsi" w:cs="Arial"/>
                <w:sz w:val="20"/>
              </w:rPr>
            </w:pPr>
            <w:r w:rsidRPr="00A95D79">
              <w:rPr>
                <w:rFonts w:asciiTheme="minorHAnsi" w:hAnsiTheme="minorHAnsi" w:cs="Arial"/>
                <w:sz w:val="20"/>
              </w:rPr>
              <w:t>Teilnehmer:</w:t>
            </w:r>
          </w:p>
        </w:tc>
        <w:tc>
          <w:tcPr>
            <w:tcW w:w="7512" w:type="dxa"/>
            <w:gridSpan w:val="6"/>
            <w:tcBorders>
              <w:top w:val="single" w:sz="4" w:space="0" w:color="auto"/>
              <w:left w:val="nil"/>
              <w:bottom w:val="nil"/>
              <w:right w:val="nil"/>
            </w:tcBorders>
          </w:tcPr>
          <w:p w:rsidR="00CA4758" w:rsidRPr="00A95D79" w:rsidRDefault="00EC2E21">
            <w:pPr>
              <w:pStyle w:val="Fuzeile"/>
              <w:tabs>
                <w:tab w:val="left" w:pos="708"/>
              </w:tabs>
              <w:spacing w:before="120" w:after="120"/>
              <w:jc w:val="both"/>
              <w:rPr>
                <w:rFonts w:asciiTheme="minorHAnsi" w:hAnsiTheme="minorHAnsi" w:cs="Arial"/>
                <w:sz w:val="20"/>
              </w:rPr>
            </w:pPr>
            <w:r>
              <w:rPr>
                <w:rFonts w:asciiTheme="minorHAnsi" w:hAnsiTheme="minorHAnsi" w:cs="Arial"/>
                <w:sz w:val="20"/>
              </w:rPr>
              <w:t>Lt. Teilnehmerliste</w:t>
            </w:r>
          </w:p>
        </w:tc>
      </w:tr>
      <w:tr w:rsidR="00CA4758" w:rsidRPr="00A95D79">
        <w:tc>
          <w:tcPr>
            <w:tcW w:w="2765" w:type="dxa"/>
            <w:tcBorders>
              <w:top w:val="single" w:sz="4" w:space="0" w:color="auto"/>
              <w:left w:val="nil"/>
              <w:bottom w:val="single" w:sz="4" w:space="0" w:color="auto"/>
              <w:right w:val="single" w:sz="6" w:space="0" w:color="auto"/>
            </w:tcBorders>
          </w:tcPr>
          <w:p w:rsidR="00CA4758" w:rsidRPr="00A95D79" w:rsidRDefault="00F00967">
            <w:pPr>
              <w:spacing w:before="120" w:after="120"/>
              <w:rPr>
                <w:rFonts w:asciiTheme="minorHAnsi" w:hAnsiTheme="minorHAnsi" w:cs="Arial"/>
                <w:sz w:val="20"/>
              </w:rPr>
            </w:pPr>
            <w:r w:rsidRPr="00A95D79">
              <w:rPr>
                <w:rFonts w:asciiTheme="minorHAnsi" w:hAnsiTheme="minorHAnsi" w:cs="Arial"/>
                <w:sz w:val="20"/>
              </w:rPr>
              <w:t>Teilnehmer entschuldigt:</w:t>
            </w:r>
          </w:p>
        </w:tc>
        <w:tc>
          <w:tcPr>
            <w:tcW w:w="7512" w:type="dxa"/>
            <w:gridSpan w:val="6"/>
            <w:tcBorders>
              <w:top w:val="single" w:sz="4" w:space="0" w:color="auto"/>
              <w:left w:val="nil"/>
              <w:bottom w:val="single" w:sz="4" w:space="0" w:color="auto"/>
              <w:right w:val="nil"/>
            </w:tcBorders>
          </w:tcPr>
          <w:p w:rsidR="00CA4758" w:rsidRPr="00A95D79" w:rsidRDefault="00EC2E21">
            <w:pPr>
              <w:pStyle w:val="Fuzeile"/>
              <w:tabs>
                <w:tab w:val="left" w:pos="708"/>
              </w:tabs>
              <w:spacing w:before="120" w:after="120"/>
              <w:rPr>
                <w:rFonts w:asciiTheme="minorHAnsi" w:hAnsiTheme="minorHAnsi" w:cs="Arial"/>
                <w:sz w:val="20"/>
              </w:rPr>
            </w:pPr>
            <w:r>
              <w:rPr>
                <w:rFonts w:asciiTheme="minorHAnsi" w:hAnsiTheme="minorHAnsi" w:cs="Arial"/>
                <w:sz w:val="20"/>
              </w:rPr>
              <w:t>-</w:t>
            </w:r>
          </w:p>
        </w:tc>
      </w:tr>
      <w:tr w:rsidR="00CA4758" w:rsidRPr="00A95D79">
        <w:tc>
          <w:tcPr>
            <w:tcW w:w="2765" w:type="dxa"/>
            <w:tcBorders>
              <w:top w:val="single" w:sz="6" w:space="0" w:color="auto"/>
              <w:left w:val="nil"/>
              <w:bottom w:val="single" w:sz="6" w:space="0" w:color="auto"/>
              <w:right w:val="single" w:sz="6" w:space="0" w:color="auto"/>
            </w:tcBorders>
          </w:tcPr>
          <w:p w:rsidR="00CA4758" w:rsidRPr="00A95D79" w:rsidRDefault="00CA4758">
            <w:pPr>
              <w:rPr>
                <w:rFonts w:asciiTheme="minorHAnsi" w:hAnsiTheme="minorHAnsi" w:cs="Arial"/>
                <w:sz w:val="20"/>
              </w:rPr>
            </w:pPr>
          </w:p>
          <w:p w:rsidR="00CA4758" w:rsidRPr="00A95D79" w:rsidRDefault="00F00967">
            <w:pPr>
              <w:rPr>
                <w:rFonts w:asciiTheme="minorHAnsi" w:hAnsiTheme="minorHAnsi" w:cs="Arial"/>
                <w:sz w:val="20"/>
              </w:rPr>
            </w:pPr>
            <w:r w:rsidRPr="00A95D79">
              <w:rPr>
                <w:rFonts w:asciiTheme="minorHAnsi" w:hAnsiTheme="minorHAnsi" w:cs="Arial"/>
                <w:sz w:val="20"/>
              </w:rPr>
              <w:t>Stichwort:</w:t>
            </w:r>
          </w:p>
        </w:tc>
        <w:tc>
          <w:tcPr>
            <w:tcW w:w="6216" w:type="dxa"/>
            <w:gridSpan w:val="5"/>
            <w:tcBorders>
              <w:top w:val="single" w:sz="6" w:space="0" w:color="auto"/>
              <w:left w:val="nil"/>
              <w:bottom w:val="single" w:sz="6" w:space="0" w:color="auto"/>
              <w:right w:val="nil"/>
            </w:tcBorders>
          </w:tcPr>
          <w:p w:rsidR="00CA4758" w:rsidRPr="00A95D79" w:rsidRDefault="00EC2E21">
            <w:pPr>
              <w:rPr>
                <w:rFonts w:asciiTheme="minorHAnsi" w:hAnsiTheme="minorHAnsi" w:cs="Arial"/>
                <w:sz w:val="20"/>
              </w:rPr>
            </w:pPr>
            <w:r>
              <w:rPr>
                <w:rFonts w:asciiTheme="minorHAnsi" w:hAnsiTheme="minorHAnsi" w:cs="Arial"/>
                <w:sz w:val="20"/>
              </w:rPr>
              <w:t>TOP nach Einladung</w:t>
            </w:r>
          </w:p>
        </w:tc>
        <w:tc>
          <w:tcPr>
            <w:tcW w:w="1296" w:type="dxa"/>
            <w:tcBorders>
              <w:top w:val="single" w:sz="6" w:space="0" w:color="auto"/>
              <w:left w:val="nil"/>
              <w:bottom w:val="single" w:sz="6" w:space="0" w:color="auto"/>
              <w:right w:val="nil"/>
            </w:tcBorders>
          </w:tcPr>
          <w:p w:rsidR="00CA4758" w:rsidRPr="00A95D79" w:rsidRDefault="00CA4758">
            <w:pPr>
              <w:rPr>
                <w:rFonts w:asciiTheme="minorHAnsi" w:hAnsiTheme="minorHAnsi" w:cs="Arial"/>
                <w:sz w:val="20"/>
              </w:rPr>
            </w:pPr>
          </w:p>
        </w:tc>
      </w:tr>
      <w:tr w:rsidR="00CA4758" w:rsidRPr="00A95D79">
        <w:tc>
          <w:tcPr>
            <w:tcW w:w="2765" w:type="dxa"/>
            <w:tcBorders>
              <w:top w:val="single" w:sz="6" w:space="0" w:color="auto"/>
              <w:left w:val="nil"/>
              <w:bottom w:val="single" w:sz="6" w:space="0" w:color="auto"/>
              <w:right w:val="single" w:sz="6" w:space="0" w:color="auto"/>
            </w:tcBorders>
          </w:tcPr>
          <w:p w:rsidR="00CA4758" w:rsidRPr="00A95D79" w:rsidRDefault="00F00967">
            <w:pPr>
              <w:rPr>
                <w:rFonts w:asciiTheme="minorHAnsi" w:hAnsiTheme="minorHAnsi" w:cs="Arial"/>
                <w:sz w:val="20"/>
              </w:rPr>
            </w:pPr>
            <w:r w:rsidRPr="00A95D79">
              <w:rPr>
                <w:rFonts w:asciiTheme="minorHAnsi" w:hAnsiTheme="minorHAnsi" w:cs="Arial"/>
                <w:sz w:val="20"/>
              </w:rPr>
              <w:t>zur Kenntnis: (Verteiler)</w:t>
            </w:r>
          </w:p>
          <w:p w:rsidR="00CA4758" w:rsidRPr="00A95D79" w:rsidRDefault="00CA4758">
            <w:pPr>
              <w:rPr>
                <w:rFonts w:asciiTheme="minorHAnsi" w:hAnsiTheme="minorHAnsi" w:cs="Arial"/>
                <w:sz w:val="20"/>
              </w:rPr>
            </w:pPr>
          </w:p>
        </w:tc>
        <w:tc>
          <w:tcPr>
            <w:tcW w:w="6216" w:type="dxa"/>
            <w:gridSpan w:val="5"/>
            <w:tcBorders>
              <w:top w:val="single" w:sz="6" w:space="0" w:color="auto"/>
              <w:left w:val="nil"/>
              <w:bottom w:val="single" w:sz="6" w:space="0" w:color="auto"/>
              <w:right w:val="nil"/>
            </w:tcBorders>
          </w:tcPr>
          <w:p w:rsidR="00CA4758" w:rsidRPr="00A95D79" w:rsidRDefault="00EC2E21">
            <w:pPr>
              <w:jc w:val="both"/>
              <w:rPr>
                <w:rFonts w:asciiTheme="minorHAnsi" w:hAnsiTheme="minorHAnsi" w:cs="Arial"/>
                <w:sz w:val="20"/>
              </w:rPr>
            </w:pPr>
            <w:r>
              <w:rPr>
                <w:rFonts w:asciiTheme="minorHAnsi" w:hAnsiTheme="minorHAnsi" w:cs="Arial"/>
                <w:sz w:val="20"/>
              </w:rPr>
              <w:t>Vorstand</w:t>
            </w:r>
          </w:p>
        </w:tc>
        <w:tc>
          <w:tcPr>
            <w:tcW w:w="1296" w:type="dxa"/>
            <w:tcBorders>
              <w:top w:val="single" w:sz="6" w:space="0" w:color="auto"/>
              <w:left w:val="nil"/>
              <w:bottom w:val="single" w:sz="6" w:space="0" w:color="auto"/>
              <w:right w:val="nil"/>
            </w:tcBorders>
          </w:tcPr>
          <w:p w:rsidR="00CA4758" w:rsidRPr="00A95D79" w:rsidRDefault="00CA4758">
            <w:pPr>
              <w:rPr>
                <w:rFonts w:asciiTheme="minorHAnsi" w:hAnsiTheme="minorHAnsi" w:cs="Arial"/>
                <w:sz w:val="20"/>
              </w:rPr>
            </w:pPr>
          </w:p>
        </w:tc>
      </w:tr>
    </w:tbl>
    <w:p w:rsidR="00CA4758" w:rsidRPr="00A95D79" w:rsidRDefault="00CA4758">
      <w:pPr>
        <w:spacing w:before="120"/>
        <w:rPr>
          <w:rFonts w:asciiTheme="minorHAnsi" w:hAnsiTheme="minorHAnsi" w:cs="Arial"/>
          <w:sz w:val="24"/>
        </w:rPr>
      </w:pPr>
    </w:p>
    <w:p w:rsidR="00CA4758" w:rsidRPr="00A95D79" w:rsidRDefault="00CA4758">
      <w:pPr>
        <w:spacing w:before="120"/>
        <w:rPr>
          <w:rFonts w:asciiTheme="minorHAnsi" w:hAnsiTheme="minorHAnsi" w:cs="Arial"/>
          <w:sz w:val="24"/>
        </w:rPr>
      </w:pPr>
    </w:p>
    <w:p w:rsidR="00CA4758" w:rsidRPr="00A95D79" w:rsidRDefault="00CA4758">
      <w:pPr>
        <w:pStyle w:val="Fuzeile"/>
        <w:tabs>
          <w:tab w:val="left" w:pos="708"/>
        </w:tabs>
        <w:rPr>
          <w:rFonts w:asciiTheme="minorHAnsi" w:hAnsiTheme="minorHAnsi" w:cs="Arial"/>
          <w:sz w:val="24"/>
        </w:rPr>
      </w:pPr>
    </w:p>
    <w:tbl>
      <w:tblPr>
        <w:tblW w:w="10561" w:type="dxa"/>
        <w:tblLayout w:type="fixed"/>
        <w:tblCellMar>
          <w:left w:w="71" w:type="dxa"/>
          <w:right w:w="71" w:type="dxa"/>
        </w:tblCellMar>
        <w:tblLook w:val="0000" w:firstRow="0" w:lastRow="0" w:firstColumn="0" w:lastColumn="0" w:noHBand="0" w:noVBand="0"/>
      </w:tblPr>
      <w:tblGrid>
        <w:gridCol w:w="911"/>
        <w:gridCol w:w="6390"/>
        <w:gridCol w:w="1417"/>
        <w:gridCol w:w="910"/>
        <w:gridCol w:w="933"/>
      </w:tblGrid>
      <w:tr w:rsidR="00CA4758" w:rsidRPr="00A95D79" w:rsidTr="006E0A51">
        <w:tc>
          <w:tcPr>
            <w:tcW w:w="911" w:type="dxa"/>
            <w:tcBorders>
              <w:top w:val="nil"/>
              <w:left w:val="nil"/>
              <w:bottom w:val="single" w:sz="6" w:space="0" w:color="auto"/>
              <w:right w:val="single" w:sz="6" w:space="0" w:color="auto"/>
            </w:tcBorders>
            <w:shd w:val="pct20" w:color="auto" w:fill="auto"/>
          </w:tcPr>
          <w:p w:rsidR="00CA4758" w:rsidRPr="00A95D79" w:rsidRDefault="00F00967">
            <w:pPr>
              <w:pStyle w:val="Funotentext"/>
              <w:rPr>
                <w:rFonts w:asciiTheme="minorHAnsi" w:hAnsiTheme="minorHAnsi" w:cs="Arial"/>
                <w:sz w:val="24"/>
              </w:rPr>
            </w:pPr>
            <w:r w:rsidRPr="00A95D79">
              <w:rPr>
                <w:rFonts w:asciiTheme="minorHAnsi" w:hAnsiTheme="minorHAnsi" w:cs="Arial"/>
                <w:sz w:val="24"/>
              </w:rPr>
              <w:t>Nr.</w:t>
            </w:r>
          </w:p>
          <w:p w:rsidR="00CA4758" w:rsidRPr="00A95D79" w:rsidRDefault="00CA4758">
            <w:pPr>
              <w:pStyle w:val="Funotentext"/>
              <w:rPr>
                <w:rFonts w:asciiTheme="minorHAnsi" w:hAnsiTheme="minorHAnsi" w:cs="Arial"/>
                <w:sz w:val="24"/>
              </w:rPr>
            </w:pPr>
          </w:p>
        </w:tc>
        <w:tc>
          <w:tcPr>
            <w:tcW w:w="6390" w:type="dxa"/>
            <w:tcBorders>
              <w:top w:val="nil"/>
              <w:left w:val="single" w:sz="6" w:space="0" w:color="auto"/>
              <w:bottom w:val="single" w:sz="6" w:space="0" w:color="auto"/>
              <w:right w:val="single" w:sz="6" w:space="0" w:color="auto"/>
            </w:tcBorders>
            <w:shd w:val="pct20" w:color="auto" w:fill="auto"/>
          </w:tcPr>
          <w:p w:rsidR="00CA4758" w:rsidRPr="00A95D79" w:rsidRDefault="00F00967">
            <w:pPr>
              <w:pStyle w:val="Funotentext"/>
              <w:rPr>
                <w:rFonts w:asciiTheme="minorHAnsi" w:hAnsiTheme="minorHAnsi" w:cs="Arial"/>
                <w:sz w:val="24"/>
              </w:rPr>
            </w:pPr>
            <w:r w:rsidRPr="00A95D79">
              <w:rPr>
                <w:rFonts w:asciiTheme="minorHAnsi" w:hAnsiTheme="minorHAnsi" w:cs="Arial"/>
                <w:sz w:val="24"/>
              </w:rPr>
              <w:t>Thema / Maßnahme / Beschluss</w:t>
            </w:r>
          </w:p>
        </w:tc>
        <w:tc>
          <w:tcPr>
            <w:tcW w:w="1417" w:type="dxa"/>
            <w:tcBorders>
              <w:top w:val="nil"/>
              <w:left w:val="single" w:sz="6" w:space="0" w:color="auto"/>
              <w:bottom w:val="single" w:sz="6" w:space="0" w:color="auto"/>
              <w:right w:val="single" w:sz="6" w:space="0" w:color="auto"/>
            </w:tcBorders>
            <w:shd w:val="pct20" w:color="auto" w:fill="auto"/>
          </w:tcPr>
          <w:p w:rsidR="00CA4758" w:rsidRPr="00A95D79" w:rsidRDefault="00F00967">
            <w:pPr>
              <w:pStyle w:val="Funotentext"/>
              <w:rPr>
                <w:rFonts w:asciiTheme="minorHAnsi" w:hAnsiTheme="minorHAnsi" w:cs="Arial"/>
                <w:sz w:val="24"/>
              </w:rPr>
            </w:pPr>
            <w:r w:rsidRPr="00A95D79">
              <w:rPr>
                <w:rFonts w:asciiTheme="minorHAnsi" w:hAnsiTheme="minorHAnsi" w:cs="Arial"/>
                <w:sz w:val="24"/>
              </w:rPr>
              <w:t>Verantw.</w:t>
            </w:r>
          </w:p>
        </w:tc>
        <w:tc>
          <w:tcPr>
            <w:tcW w:w="1843" w:type="dxa"/>
            <w:gridSpan w:val="2"/>
            <w:tcBorders>
              <w:top w:val="nil"/>
              <w:left w:val="single" w:sz="6" w:space="0" w:color="auto"/>
              <w:bottom w:val="single" w:sz="6" w:space="0" w:color="auto"/>
              <w:right w:val="nil"/>
            </w:tcBorders>
            <w:shd w:val="pct20" w:color="auto" w:fill="auto"/>
          </w:tcPr>
          <w:p w:rsidR="00CA4758" w:rsidRPr="00A95D79" w:rsidRDefault="00F00967">
            <w:pPr>
              <w:pStyle w:val="Funotentext"/>
              <w:rPr>
                <w:rFonts w:asciiTheme="minorHAnsi" w:hAnsiTheme="minorHAnsi" w:cs="Arial"/>
                <w:sz w:val="24"/>
              </w:rPr>
            </w:pPr>
            <w:r w:rsidRPr="00A95D79">
              <w:rPr>
                <w:rFonts w:asciiTheme="minorHAnsi" w:hAnsiTheme="minorHAnsi" w:cs="Arial"/>
                <w:sz w:val="24"/>
              </w:rPr>
              <w:t>Termin</w:t>
            </w:r>
          </w:p>
        </w:tc>
      </w:tr>
      <w:tr w:rsidR="00CA4758" w:rsidRPr="00A95D79" w:rsidTr="006E0A51">
        <w:trPr>
          <w:gridAfter w:val="1"/>
          <w:wAfter w:w="933" w:type="dxa"/>
        </w:trPr>
        <w:tc>
          <w:tcPr>
            <w:tcW w:w="911" w:type="dxa"/>
            <w:tcBorders>
              <w:top w:val="nil"/>
              <w:left w:val="nil"/>
              <w:bottom w:val="nil"/>
              <w:right w:val="single" w:sz="6" w:space="0" w:color="auto"/>
            </w:tcBorders>
          </w:tcPr>
          <w:p w:rsidR="00CA4758" w:rsidRPr="00E27F06" w:rsidRDefault="00EC2E21">
            <w:pPr>
              <w:rPr>
                <w:rFonts w:asciiTheme="minorHAnsi" w:hAnsiTheme="minorHAnsi" w:cs="Arial"/>
                <w:lang w:val="en-US"/>
              </w:rPr>
            </w:pPr>
            <w:r w:rsidRPr="00E27F06">
              <w:rPr>
                <w:rFonts w:asciiTheme="minorHAnsi" w:hAnsiTheme="minorHAnsi" w:cs="Arial"/>
                <w:lang w:val="en-US"/>
              </w:rPr>
              <w:t>TOP 1</w:t>
            </w:r>
          </w:p>
          <w:p w:rsidR="00EC2E21" w:rsidRPr="00E27F06" w:rsidRDefault="00EC2E21">
            <w:pPr>
              <w:rPr>
                <w:rFonts w:asciiTheme="minorHAnsi" w:hAnsiTheme="minorHAnsi" w:cs="Arial"/>
                <w:lang w:val="en-US"/>
              </w:rPr>
            </w:pPr>
          </w:p>
          <w:p w:rsidR="00EC2E21" w:rsidRPr="00E27F06" w:rsidRDefault="00EC2E21">
            <w:pPr>
              <w:rPr>
                <w:rFonts w:asciiTheme="minorHAnsi" w:hAnsiTheme="minorHAnsi" w:cs="Arial"/>
                <w:lang w:val="en-US"/>
              </w:rPr>
            </w:pPr>
          </w:p>
          <w:p w:rsidR="00EC2E21" w:rsidRPr="00E27F06" w:rsidRDefault="00EC2E21">
            <w:pPr>
              <w:rPr>
                <w:rFonts w:asciiTheme="minorHAnsi" w:hAnsiTheme="minorHAnsi" w:cs="Arial"/>
                <w:lang w:val="en-US"/>
              </w:rPr>
            </w:pPr>
          </w:p>
          <w:p w:rsidR="00EC2E21" w:rsidRPr="00E27F06" w:rsidRDefault="00EC2E21">
            <w:pPr>
              <w:rPr>
                <w:rFonts w:asciiTheme="minorHAnsi" w:hAnsiTheme="minorHAnsi" w:cs="Arial"/>
                <w:lang w:val="en-US"/>
              </w:rPr>
            </w:pPr>
            <w:r w:rsidRPr="00E27F06">
              <w:rPr>
                <w:rFonts w:asciiTheme="minorHAnsi" w:hAnsiTheme="minorHAnsi" w:cs="Arial"/>
                <w:lang w:val="en-US"/>
              </w:rPr>
              <w:t>TOP 2</w:t>
            </w:r>
          </w:p>
          <w:p w:rsidR="00EC2E21" w:rsidRPr="00E27F06" w:rsidRDefault="00EC2E21">
            <w:pPr>
              <w:rPr>
                <w:rFonts w:asciiTheme="minorHAnsi" w:hAnsiTheme="minorHAnsi" w:cs="Arial"/>
                <w:lang w:val="en-US"/>
              </w:rPr>
            </w:pPr>
          </w:p>
          <w:p w:rsidR="00EC2E21" w:rsidRPr="00E27F06" w:rsidRDefault="00EC2E21">
            <w:pPr>
              <w:rPr>
                <w:rFonts w:asciiTheme="minorHAnsi" w:hAnsiTheme="minorHAnsi" w:cs="Arial"/>
                <w:lang w:val="en-US"/>
              </w:rPr>
            </w:pPr>
          </w:p>
          <w:p w:rsidR="00EC2E21" w:rsidRPr="00E27F06" w:rsidRDefault="00EC2E21">
            <w:pPr>
              <w:rPr>
                <w:rFonts w:asciiTheme="minorHAnsi" w:hAnsiTheme="minorHAnsi" w:cs="Arial"/>
                <w:lang w:val="en-US"/>
              </w:rPr>
            </w:pPr>
            <w:r w:rsidRPr="00E27F06">
              <w:rPr>
                <w:rFonts w:asciiTheme="minorHAnsi" w:hAnsiTheme="minorHAnsi" w:cs="Arial"/>
                <w:lang w:val="en-US"/>
              </w:rPr>
              <w:t>TOP 3</w:t>
            </w:r>
          </w:p>
          <w:p w:rsidR="00EC2E21" w:rsidRPr="00E27F06" w:rsidRDefault="00EC2E21">
            <w:pPr>
              <w:rPr>
                <w:rFonts w:asciiTheme="minorHAnsi" w:hAnsiTheme="minorHAnsi" w:cs="Arial"/>
                <w:lang w:val="en-US"/>
              </w:rPr>
            </w:pPr>
          </w:p>
          <w:p w:rsidR="00A02403" w:rsidRPr="00E27F06" w:rsidRDefault="00A02403">
            <w:pPr>
              <w:rPr>
                <w:rFonts w:asciiTheme="minorHAnsi" w:hAnsiTheme="minorHAnsi" w:cs="Arial"/>
                <w:lang w:val="en-US"/>
              </w:rPr>
            </w:pPr>
          </w:p>
          <w:p w:rsidR="00EC2E21" w:rsidRPr="00E27F06" w:rsidRDefault="00EC2E21">
            <w:pPr>
              <w:rPr>
                <w:rFonts w:asciiTheme="minorHAnsi" w:hAnsiTheme="minorHAnsi" w:cs="Arial"/>
                <w:lang w:val="en-US"/>
              </w:rPr>
            </w:pPr>
            <w:r w:rsidRPr="00E27F06">
              <w:rPr>
                <w:rFonts w:asciiTheme="minorHAnsi" w:hAnsiTheme="minorHAnsi" w:cs="Arial"/>
                <w:lang w:val="en-US"/>
              </w:rPr>
              <w:t>TOP 4</w:t>
            </w:r>
          </w:p>
          <w:p w:rsidR="00EC2E21" w:rsidRPr="00E27F06" w:rsidRDefault="00EC2E21">
            <w:pPr>
              <w:rPr>
                <w:rFonts w:asciiTheme="minorHAnsi" w:hAnsiTheme="minorHAnsi" w:cs="Arial"/>
                <w:lang w:val="en-US"/>
              </w:rPr>
            </w:pPr>
          </w:p>
          <w:p w:rsidR="00EC2E21" w:rsidRPr="00E27F06" w:rsidRDefault="00EC2E21">
            <w:pPr>
              <w:rPr>
                <w:rFonts w:asciiTheme="minorHAnsi" w:hAnsiTheme="minorHAnsi" w:cs="Arial"/>
                <w:lang w:val="en-US"/>
              </w:rPr>
            </w:pPr>
          </w:p>
          <w:p w:rsidR="00365987" w:rsidRPr="00E27F06" w:rsidRDefault="00365987">
            <w:pPr>
              <w:rPr>
                <w:rFonts w:asciiTheme="minorHAnsi" w:hAnsiTheme="minorHAnsi" w:cs="Arial"/>
                <w:lang w:val="en-US"/>
              </w:rPr>
            </w:pPr>
          </w:p>
          <w:p w:rsidR="00EC2E21" w:rsidRPr="00E27F06" w:rsidRDefault="00EC2E21">
            <w:pPr>
              <w:rPr>
                <w:rFonts w:asciiTheme="minorHAnsi" w:hAnsiTheme="minorHAnsi" w:cs="Arial"/>
                <w:lang w:val="en-US"/>
              </w:rPr>
            </w:pPr>
            <w:r w:rsidRPr="00E27F06">
              <w:rPr>
                <w:rFonts w:asciiTheme="minorHAnsi" w:hAnsiTheme="minorHAnsi" w:cs="Arial"/>
                <w:lang w:val="en-US"/>
              </w:rPr>
              <w:t>TOP 5</w:t>
            </w: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C629BF" w:rsidRPr="00E27F06" w:rsidRDefault="00C629BF">
            <w:pPr>
              <w:rPr>
                <w:rFonts w:asciiTheme="minorHAnsi" w:hAnsiTheme="minorHAnsi" w:cs="Arial"/>
                <w:lang w:val="en-US"/>
              </w:rPr>
            </w:pPr>
          </w:p>
          <w:p w:rsidR="00C629BF" w:rsidRPr="00E27F06" w:rsidRDefault="00C629BF">
            <w:pPr>
              <w:rPr>
                <w:rFonts w:asciiTheme="minorHAnsi" w:hAnsiTheme="minorHAnsi" w:cs="Arial"/>
                <w:lang w:val="en-US"/>
              </w:rPr>
            </w:pPr>
          </w:p>
          <w:p w:rsidR="00C629BF" w:rsidRPr="00E27F06" w:rsidRDefault="00C629BF">
            <w:pPr>
              <w:rPr>
                <w:rFonts w:asciiTheme="minorHAnsi" w:hAnsiTheme="minorHAnsi" w:cs="Arial"/>
                <w:lang w:val="en-US"/>
              </w:rPr>
            </w:pPr>
          </w:p>
          <w:p w:rsidR="00C629BF" w:rsidRPr="00E27F06" w:rsidRDefault="00C629BF">
            <w:pPr>
              <w:rPr>
                <w:rFonts w:asciiTheme="minorHAnsi" w:hAnsiTheme="minorHAnsi" w:cs="Arial"/>
                <w:lang w:val="en-US"/>
              </w:rPr>
            </w:pPr>
          </w:p>
          <w:p w:rsidR="00C629BF" w:rsidRPr="00E27F06" w:rsidRDefault="00C629BF">
            <w:pPr>
              <w:rPr>
                <w:rFonts w:asciiTheme="minorHAnsi" w:hAnsiTheme="minorHAnsi" w:cs="Arial"/>
                <w:lang w:val="en-US"/>
              </w:rPr>
            </w:pPr>
          </w:p>
          <w:p w:rsidR="00C629BF" w:rsidRPr="00E27F06" w:rsidRDefault="00C629BF">
            <w:pPr>
              <w:rPr>
                <w:rFonts w:asciiTheme="minorHAnsi" w:hAnsiTheme="minorHAnsi" w:cs="Arial"/>
                <w:lang w:val="en-US"/>
              </w:rPr>
            </w:pPr>
          </w:p>
          <w:p w:rsidR="00C629BF" w:rsidRPr="00E27F06" w:rsidRDefault="00C629BF">
            <w:pPr>
              <w:rPr>
                <w:rFonts w:asciiTheme="minorHAnsi" w:hAnsiTheme="minorHAnsi" w:cs="Arial"/>
                <w:lang w:val="en-US"/>
              </w:rPr>
            </w:pPr>
          </w:p>
          <w:p w:rsidR="00C629BF" w:rsidRPr="00E27F06" w:rsidRDefault="00C629BF">
            <w:pPr>
              <w:rPr>
                <w:rFonts w:asciiTheme="minorHAnsi" w:hAnsiTheme="minorHAnsi" w:cs="Arial"/>
                <w:lang w:val="en-US"/>
              </w:rPr>
            </w:pPr>
            <w:r w:rsidRPr="00E27F06">
              <w:rPr>
                <w:rFonts w:asciiTheme="minorHAnsi" w:hAnsiTheme="minorHAnsi" w:cs="Arial"/>
                <w:lang w:val="en-US"/>
              </w:rPr>
              <w:t>TOP 6</w:t>
            </w:r>
          </w:p>
          <w:p w:rsidR="009B7E38" w:rsidRPr="00E27F06" w:rsidRDefault="009B7E38">
            <w:pPr>
              <w:rPr>
                <w:rFonts w:asciiTheme="minorHAnsi" w:hAnsiTheme="minorHAnsi" w:cs="Arial"/>
                <w:lang w:val="en-US"/>
              </w:rPr>
            </w:pPr>
          </w:p>
          <w:p w:rsidR="009B7E38" w:rsidRPr="00E27F06" w:rsidRDefault="009B7E38">
            <w:pPr>
              <w:rPr>
                <w:rFonts w:asciiTheme="minorHAnsi" w:hAnsiTheme="minorHAnsi" w:cs="Arial"/>
                <w:lang w:val="en-US"/>
              </w:rPr>
            </w:pPr>
          </w:p>
          <w:p w:rsidR="009B7E38" w:rsidRPr="00E27F06" w:rsidRDefault="009B7E38">
            <w:pPr>
              <w:rPr>
                <w:rFonts w:asciiTheme="minorHAnsi" w:hAnsiTheme="minorHAnsi" w:cs="Arial"/>
                <w:lang w:val="en-US"/>
              </w:rPr>
            </w:pPr>
          </w:p>
          <w:p w:rsidR="009B7E38" w:rsidRPr="00E27F06" w:rsidRDefault="009B7E38">
            <w:pPr>
              <w:rPr>
                <w:rFonts w:asciiTheme="minorHAnsi" w:hAnsiTheme="minorHAnsi" w:cs="Arial"/>
                <w:lang w:val="en-US"/>
              </w:rPr>
            </w:pPr>
          </w:p>
          <w:p w:rsidR="009B7E38" w:rsidRPr="00E27F06" w:rsidRDefault="009B7E38">
            <w:pPr>
              <w:rPr>
                <w:rFonts w:asciiTheme="minorHAnsi" w:hAnsiTheme="minorHAnsi" w:cs="Arial"/>
                <w:lang w:val="en-US"/>
              </w:rPr>
            </w:pPr>
          </w:p>
          <w:p w:rsidR="009B7E38" w:rsidRPr="00E27F06" w:rsidRDefault="009B7E38">
            <w:pPr>
              <w:rPr>
                <w:rFonts w:asciiTheme="minorHAnsi" w:hAnsiTheme="minorHAnsi" w:cs="Arial"/>
                <w:lang w:val="en-US"/>
              </w:rPr>
            </w:pPr>
          </w:p>
          <w:p w:rsidR="009B7E38" w:rsidRPr="00E27F06" w:rsidRDefault="009B7E38">
            <w:pPr>
              <w:rPr>
                <w:rFonts w:asciiTheme="minorHAnsi" w:hAnsiTheme="minorHAnsi" w:cs="Arial"/>
                <w:lang w:val="en-US"/>
              </w:rPr>
            </w:pPr>
          </w:p>
          <w:p w:rsidR="009B7E38" w:rsidRPr="00E27F06" w:rsidRDefault="009B7E38">
            <w:pPr>
              <w:rPr>
                <w:rFonts w:asciiTheme="minorHAnsi" w:hAnsiTheme="minorHAnsi" w:cs="Arial"/>
                <w:lang w:val="en-US"/>
              </w:rPr>
            </w:pPr>
          </w:p>
          <w:p w:rsidR="00365987" w:rsidRPr="00E27F06" w:rsidRDefault="00365987">
            <w:pPr>
              <w:rPr>
                <w:rFonts w:asciiTheme="minorHAnsi" w:hAnsiTheme="minorHAnsi" w:cs="Arial"/>
                <w:lang w:val="en-US"/>
              </w:rPr>
            </w:pPr>
          </w:p>
          <w:p w:rsidR="009B7E38" w:rsidRPr="00E27F06" w:rsidRDefault="009B7E38">
            <w:pPr>
              <w:rPr>
                <w:rFonts w:asciiTheme="minorHAnsi" w:hAnsiTheme="minorHAnsi" w:cs="Arial"/>
                <w:lang w:val="en-US"/>
              </w:rPr>
            </w:pPr>
            <w:r w:rsidRPr="00E27F06">
              <w:rPr>
                <w:rFonts w:asciiTheme="minorHAnsi" w:hAnsiTheme="minorHAnsi" w:cs="Arial"/>
                <w:lang w:val="en-US"/>
              </w:rPr>
              <w:t>TOP 7</w:t>
            </w:r>
          </w:p>
          <w:p w:rsidR="009B7E38" w:rsidRPr="00E27F06" w:rsidRDefault="009B7E38">
            <w:pPr>
              <w:rPr>
                <w:rFonts w:asciiTheme="minorHAnsi" w:hAnsiTheme="minorHAnsi" w:cs="Arial"/>
                <w:lang w:val="en-US"/>
              </w:rPr>
            </w:pPr>
          </w:p>
          <w:p w:rsidR="00365987" w:rsidRPr="00E27F06" w:rsidRDefault="00365987">
            <w:pPr>
              <w:rPr>
                <w:rFonts w:asciiTheme="minorHAnsi" w:hAnsiTheme="minorHAnsi" w:cs="Arial"/>
                <w:lang w:val="en-US"/>
              </w:rPr>
            </w:pPr>
          </w:p>
          <w:p w:rsidR="009B7E38" w:rsidRPr="00E27F06" w:rsidRDefault="009B7E38">
            <w:pPr>
              <w:rPr>
                <w:rFonts w:asciiTheme="minorHAnsi" w:hAnsiTheme="minorHAnsi" w:cs="Arial"/>
                <w:lang w:val="en-US"/>
              </w:rPr>
            </w:pPr>
          </w:p>
          <w:p w:rsidR="009B7E38" w:rsidRPr="00E27F06" w:rsidRDefault="009B7E38">
            <w:pPr>
              <w:rPr>
                <w:rFonts w:asciiTheme="minorHAnsi" w:hAnsiTheme="minorHAnsi" w:cs="Arial"/>
                <w:lang w:val="en-US"/>
              </w:rPr>
            </w:pPr>
            <w:r w:rsidRPr="00E27F06">
              <w:rPr>
                <w:rFonts w:asciiTheme="minorHAnsi" w:hAnsiTheme="minorHAnsi" w:cs="Arial"/>
                <w:lang w:val="en-US"/>
              </w:rPr>
              <w:t>TOP 8</w:t>
            </w:r>
          </w:p>
          <w:p w:rsidR="009B7E38" w:rsidRPr="00E27F06" w:rsidRDefault="009B7E38">
            <w:pPr>
              <w:rPr>
                <w:rFonts w:asciiTheme="minorHAnsi" w:hAnsiTheme="minorHAnsi" w:cs="Arial"/>
                <w:lang w:val="en-US"/>
              </w:rPr>
            </w:pPr>
          </w:p>
          <w:p w:rsidR="009B7E38" w:rsidRPr="00E27F06" w:rsidRDefault="009B7E38">
            <w:pPr>
              <w:rPr>
                <w:rFonts w:asciiTheme="minorHAnsi" w:hAnsiTheme="minorHAnsi" w:cs="Arial"/>
                <w:lang w:val="en-US"/>
              </w:rPr>
            </w:pPr>
          </w:p>
          <w:p w:rsidR="009B7E38" w:rsidRPr="00E27F06" w:rsidRDefault="009B7E38">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9B7E38" w:rsidRPr="00E27F06" w:rsidRDefault="009B7E38">
            <w:pPr>
              <w:rPr>
                <w:rFonts w:asciiTheme="minorHAnsi" w:hAnsiTheme="minorHAnsi" w:cs="Arial"/>
                <w:lang w:val="en-US"/>
              </w:rPr>
            </w:pPr>
            <w:r w:rsidRPr="00E27F06">
              <w:rPr>
                <w:rFonts w:asciiTheme="minorHAnsi" w:hAnsiTheme="minorHAnsi" w:cs="Arial"/>
                <w:lang w:val="en-US"/>
              </w:rPr>
              <w:t>TOP 9</w:t>
            </w: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365987" w:rsidRPr="00E27F06" w:rsidRDefault="00365987">
            <w:pPr>
              <w:rPr>
                <w:rFonts w:asciiTheme="minorHAnsi" w:hAnsiTheme="minorHAnsi" w:cs="Arial"/>
                <w:lang w:val="en-US"/>
              </w:rPr>
            </w:pPr>
          </w:p>
          <w:p w:rsidR="00C61EDD" w:rsidRPr="00E27F06" w:rsidRDefault="00C61EDD">
            <w:pPr>
              <w:rPr>
                <w:rFonts w:asciiTheme="minorHAnsi" w:hAnsiTheme="minorHAnsi" w:cs="Arial"/>
                <w:lang w:val="en-US"/>
              </w:rPr>
            </w:pPr>
          </w:p>
          <w:p w:rsidR="00C61EDD" w:rsidRPr="00E27F06" w:rsidRDefault="00C61EDD">
            <w:pPr>
              <w:rPr>
                <w:rFonts w:asciiTheme="minorHAnsi" w:hAnsiTheme="minorHAnsi" w:cs="Arial"/>
                <w:lang w:val="en-US"/>
              </w:rPr>
            </w:pPr>
          </w:p>
          <w:p w:rsidR="00365987" w:rsidRPr="00E27F06" w:rsidRDefault="00365987">
            <w:pPr>
              <w:rPr>
                <w:rFonts w:asciiTheme="minorHAnsi" w:hAnsiTheme="minorHAnsi" w:cs="Arial"/>
                <w:lang w:val="en-US"/>
              </w:rPr>
            </w:pPr>
            <w:r w:rsidRPr="00E27F06">
              <w:rPr>
                <w:rFonts w:asciiTheme="minorHAnsi" w:hAnsiTheme="minorHAnsi" w:cs="Arial"/>
                <w:lang w:val="en-US"/>
              </w:rPr>
              <w:t>TOP 10</w:t>
            </w:r>
          </w:p>
          <w:p w:rsidR="006E0A51" w:rsidRPr="00E27F06" w:rsidRDefault="006E0A51">
            <w:pPr>
              <w:rPr>
                <w:rFonts w:asciiTheme="minorHAnsi" w:hAnsiTheme="minorHAnsi" w:cs="Arial"/>
                <w:lang w:val="en-US"/>
              </w:rPr>
            </w:pPr>
          </w:p>
          <w:p w:rsidR="00C61EDD" w:rsidRPr="00E27F06" w:rsidRDefault="00C61EDD">
            <w:pPr>
              <w:rPr>
                <w:rFonts w:asciiTheme="minorHAnsi" w:hAnsiTheme="minorHAnsi" w:cs="Arial"/>
                <w:lang w:val="en-US"/>
              </w:rPr>
            </w:pPr>
          </w:p>
          <w:p w:rsidR="00365987" w:rsidRDefault="00365987">
            <w:pPr>
              <w:rPr>
                <w:rFonts w:asciiTheme="minorHAnsi" w:hAnsiTheme="minorHAnsi" w:cs="Arial"/>
              </w:rPr>
            </w:pPr>
            <w:r>
              <w:rPr>
                <w:rFonts w:asciiTheme="minorHAnsi" w:hAnsiTheme="minorHAnsi" w:cs="Arial"/>
              </w:rPr>
              <w:t>TOP 11</w:t>
            </w:r>
          </w:p>
          <w:p w:rsidR="00365987" w:rsidRDefault="00365987">
            <w:pPr>
              <w:rPr>
                <w:rFonts w:asciiTheme="minorHAnsi" w:hAnsiTheme="minorHAnsi" w:cs="Arial"/>
              </w:rPr>
            </w:pPr>
          </w:p>
          <w:p w:rsidR="00365987" w:rsidRDefault="00365987">
            <w:pPr>
              <w:rPr>
                <w:rFonts w:asciiTheme="minorHAnsi" w:hAnsiTheme="minorHAnsi" w:cs="Arial"/>
              </w:rPr>
            </w:pPr>
          </w:p>
          <w:p w:rsidR="00365987" w:rsidRDefault="00365987">
            <w:pPr>
              <w:rPr>
                <w:rFonts w:asciiTheme="minorHAnsi" w:hAnsiTheme="minorHAnsi" w:cs="Arial"/>
              </w:rPr>
            </w:pPr>
          </w:p>
          <w:p w:rsidR="00365987" w:rsidRDefault="00365987">
            <w:pPr>
              <w:rPr>
                <w:rFonts w:asciiTheme="minorHAnsi" w:hAnsiTheme="minorHAnsi" w:cs="Arial"/>
              </w:rPr>
            </w:pPr>
          </w:p>
          <w:p w:rsidR="00365987" w:rsidRDefault="00365987">
            <w:pPr>
              <w:rPr>
                <w:rFonts w:asciiTheme="minorHAnsi" w:hAnsiTheme="minorHAnsi" w:cs="Arial"/>
              </w:rPr>
            </w:pPr>
          </w:p>
          <w:p w:rsidR="00365987" w:rsidRDefault="00365987">
            <w:pPr>
              <w:rPr>
                <w:rFonts w:asciiTheme="minorHAnsi" w:hAnsiTheme="minorHAnsi" w:cs="Arial"/>
              </w:rPr>
            </w:pPr>
          </w:p>
          <w:p w:rsidR="00365987" w:rsidRDefault="00365987">
            <w:pPr>
              <w:rPr>
                <w:rFonts w:asciiTheme="minorHAnsi" w:hAnsiTheme="minorHAnsi" w:cs="Arial"/>
              </w:rPr>
            </w:pPr>
          </w:p>
          <w:p w:rsidR="00365987" w:rsidRDefault="00365987">
            <w:pPr>
              <w:rPr>
                <w:rFonts w:asciiTheme="minorHAnsi" w:hAnsiTheme="minorHAnsi" w:cs="Arial"/>
              </w:rPr>
            </w:pPr>
          </w:p>
          <w:p w:rsidR="00365987" w:rsidRDefault="00365987">
            <w:pPr>
              <w:rPr>
                <w:rFonts w:asciiTheme="minorHAnsi" w:hAnsiTheme="minorHAnsi" w:cs="Arial"/>
              </w:rPr>
            </w:pPr>
          </w:p>
          <w:p w:rsidR="00365987" w:rsidRDefault="00365987">
            <w:pPr>
              <w:rPr>
                <w:rFonts w:asciiTheme="minorHAnsi" w:hAnsiTheme="minorHAnsi" w:cs="Arial"/>
              </w:rPr>
            </w:pPr>
          </w:p>
          <w:p w:rsidR="00365987" w:rsidRDefault="00365987">
            <w:pPr>
              <w:rPr>
                <w:rFonts w:asciiTheme="minorHAnsi" w:hAnsiTheme="minorHAnsi" w:cs="Arial"/>
              </w:rPr>
            </w:pPr>
          </w:p>
          <w:p w:rsidR="00365987" w:rsidRDefault="00365987">
            <w:pPr>
              <w:rPr>
                <w:rFonts w:asciiTheme="minorHAnsi" w:hAnsiTheme="minorHAnsi" w:cs="Arial"/>
              </w:rPr>
            </w:pPr>
          </w:p>
          <w:p w:rsidR="00365987" w:rsidRDefault="00365987">
            <w:pPr>
              <w:rPr>
                <w:rFonts w:asciiTheme="minorHAnsi" w:hAnsiTheme="minorHAnsi" w:cs="Arial"/>
              </w:rPr>
            </w:pPr>
          </w:p>
          <w:p w:rsidR="00EC2E21" w:rsidRDefault="00EC2E21">
            <w:pPr>
              <w:rPr>
                <w:rFonts w:asciiTheme="minorHAnsi" w:hAnsiTheme="minorHAnsi" w:cs="Arial"/>
              </w:rPr>
            </w:pPr>
          </w:p>
          <w:p w:rsidR="00EC2E21" w:rsidRDefault="00EC2E21">
            <w:pPr>
              <w:rPr>
                <w:rFonts w:asciiTheme="minorHAnsi" w:hAnsiTheme="minorHAnsi" w:cs="Arial"/>
              </w:rPr>
            </w:pPr>
          </w:p>
          <w:p w:rsidR="00EC2E21" w:rsidRPr="00A95D79" w:rsidRDefault="00EC2E21">
            <w:pPr>
              <w:rPr>
                <w:rFonts w:asciiTheme="minorHAnsi" w:hAnsiTheme="minorHAnsi" w:cs="Arial"/>
              </w:rPr>
            </w:pPr>
          </w:p>
        </w:tc>
        <w:tc>
          <w:tcPr>
            <w:tcW w:w="6390" w:type="dxa"/>
            <w:tcBorders>
              <w:top w:val="nil"/>
              <w:left w:val="single" w:sz="6" w:space="0" w:color="auto"/>
              <w:bottom w:val="nil"/>
              <w:right w:val="single" w:sz="6" w:space="0" w:color="auto"/>
            </w:tcBorders>
          </w:tcPr>
          <w:p w:rsidR="00CA4758" w:rsidRDefault="00EC2E21">
            <w:pPr>
              <w:rPr>
                <w:rFonts w:asciiTheme="minorHAnsi" w:hAnsiTheme="minorHAnsi" w:cs="Arial"/>
              </w:rPr>
            </w:pPr>
            <w:r>
              <w:rPr>
                <w:rFonts w:asciiTheme="minorHAnsi" w:hAnsiTheme="minorHAnsi" w:cs="Arial"/>
              </w:rPr>
              <w:lastRenderedPageBreak/>
              <w:t>Pfarrer Munzert begrüßt die anwesenden Mitglieder und dankt ihnen für ihr Kommen. Er liest die heutige Losung vor, erläutert sie kurz und spricht ein Gebet.</w:t>
            </w:r>
          </w:p>
          <w:p w:rsidR="00EC2E21" w:rsidRDefault="00EC2E21">
            <w:pPr>
              <w:rPr>
                <w:rFonts w:asciiTheme="minorHAnsi" w:hAnsiTheme="minorHAnsi" w:cs="Arial"/>
              </w:rPr>
            </w:pPr>
          </w:p>
          <w:p w:rsidR="00EC2E21" w:rsidRDefault="00EC2E21">
            <w:pPr>
              <w:rPr>
                <w:rFonts w:asciiTheme="minorHAnsi" w:hAnsiTheme="minorHAnsi" w:cs="Arial"/>
              </w:rPr>
            </w:pPr>
            <w:r>
              <w:rPr>
                <w:rFonts w:asciiTheme="minorHAnsi" w:hAnsiTheme="minorHAnsi" w:cs="Arial"/>
              </w:rPr>
              <w:t>Herr Munzert stellt die ordnungsgemäße Einberufung zur Mitgliederversammlung fest. Damit ist sie beschlussfähig.</w:t>
            </w:r>
          </w:p>
          <w:p w:rsidR="00EC2E21" w:rsidRDefault="00EC2E21">
            <w:pPr>
              <w:rPr>
                <w:rFonts w:asciiTheme="minorHAnsi" w:hAnsiTheme="minorHAnsi" w:cs="Arial"/>
              </w:rPr>
            </w:pPr>
          </w:p>
          <w:p w:rsidR="00EC2E21" w:rsidRDefault="00EC2E21">
            <w:pPr>
              <w:rPr>
                <w:rFonts w:asciiTheme="minorHAnsi" w:hAnsiTheme="minorHAnsi" w:cs="Arial"/>
              </w:rPr>
            </w:pPr>
            <w:r>
              <w:rPr>
                <w:rFonts w:asciiTheme="minorHAnsi" w:hAnsiTheme="minorHAnsi" w:cs="Arial"/>
              </w:rPr>
              <w:t xml:space="preserve">Im vergangenen Jahr sind 3 Bewohner und ein Mitglied verstorben. Die Anwesenden gedenken im Stillen </w:t>
            </w:r>
            <w:r w:rsidR="00C61EDD">
              <w:rPr>
                <w:rFonts w:asciiTheme="minorHAnsi" w:hAnsiTheme="minorHAnsi" w:cs="Arial"/>
              </w:rPr>
              <w:t>der</w:t>
            </w:r>
            <w:r>
              <w:rPr>
                <w:rFonts w:asciiTheme="minorHAnsi" w:hAnsiTheme="minorHAnsi" w:cs="Arial"/>
              </w:rPr>
              <w:t xml:space="preserve"> Verstorbenen.</w:t>
            </w:r>
          </w:p>
          <w:p w:rsidR="00EC2E21" w:rsidRDefault="00EC2E21">
            <w:pPr>
              <w:rPr>
                <w:rFonts w:asciiTheme="minorHAnsi" w:hAnsiTheme="minorHAnsi" w:cs="Arial"/>
              </w:rPr>
            </w:pPr>
          </w:p>
          <w:p w:rsidR="00EC2E21" w:rsidRDefault="00EC2E21">
            <w:pPr>
              <w:rPr>
                <w:rFonts w:asciiTheme="minorHAnsi" w:hAnsiTheme="minorHAnsi" w:cs="Arial"/>
              </w:rPr>
            </w:pPr>
            <w:r>
              <w:rPr>
                <w:rFonts w:asciiTheme="minorHAnsi" w:hAnsiTheme="minorHAnsi" w:cs="Arial"/>
              </w:rPr>
              <w:t>Das Protokoll der letzten Mitgliederversammlung vom 21.03.2014 wird ausgelegt. Die Anwesenden haben keine Bemerkungen dazu. Das Protokoll wird einstimmig genehmigt.</w:t>
            </w:r>
          </w:p>
          <w:p w:rsidR="00EC2E21" w:rsidRDefault="00EC2E21">
            <w:pPr>
              <w:rPr>
                <w:rFonts w:asciiTheme="minorHAnsi" w:hAnsiTheme="minorHAnsi" w:cs="Arial"/>
              </w:rPr>
            </w:pPr>
          </w:p>
          <w:p w:rsidR="00EC2E21" w:rsidRDefault="00EC2E21">
            <w:pPr>
              <w:rPr>
                <w:rFonts w:asciiTheme="minorHAnsi" w:hAnsiTheme="minorHAnsi" w:cs="Arial"/>
              </w:rPr>
            </w:pPr>
            <w:r>
              <w:rPr>
                <w:rFonts w:asciiTheme="minorHAnsi" w:hAnsiTheme="minorHAnsi" w:cs="Arial"/>
              </w:rPr>
              <w:t>Herr Munzert berichtet von den Aktivitäten des Vereins im vergangenen Jahr.</w:t>
            </w:r>
          </w:p>
          <w:p w:rsidR="00EC2E21" w:rsidRPr="00C629BF" w:rsidRDefault="00EC2E21" w:rsidP="00C629BF">
            <w:pPr>
              <w:pStyle w:val="Listenabsatz"/>
              <w:numPr>
                <w:ilvl w:val="0"/>
                <w:numId w:val="1"/>
              </w:numPr>
              <w:rPr>
                <w:rFonts w:asciiTheme="minorHAnsi" w:hAnsiTheme="minorHAnsi" w:cs="Arial"/>
              </w:rPr>
            </w:pPr>
            <w:r w:rsidRPr="00C629BF">
              <w:rPr>
                <w:rFonts w:asciiTheme="minorHAnsi" w:hAnsiTheme="minorHAnsi" w:cs="Arial"/>
              </w:rPr>
              <w:t>Es fand eine Vorstandssitzung im Anschluss an</w:t>
            </w:r>
            <w:r w:rsidR="00A02403">
              <w:rPr>
                <w:rFonts w:asciiTheme="minorHAnsi" w:hAnsiTheme="minorHAnsi" w:cs="Arial"/>
              </w:rPr>
              <w:t xml:space="preserve"> die Mitgliederver</w:t>
            </w:r>
            <w:r w:rsidRPr="00C629BF">
              <w:rPr>
                <w:rFonts w:asciiTheme="minorHAnsi" w:hAnsiTheme="minorHAnsi" w:cs="Arial"/>
              </w:rPr>
              <w:t>sammlung statt. Außerdem eine kurze Zusammenkunft in Schmölz</w:t>
            </w:r>
            <w:r w:rsidR="006C03B5" w:rsidRPr="00C629BF">
              <w:rPr>
                <w:rFonts w:asciiTheme="minorHAnsi" w:hAnsiTheme="minorHAnsi" w:cs="Arial"/>
              </w:rPr>
              <w:t xml:space="preserve"> nach einer Feier. Ansonsten haben die Vorstandsmitglieder per Mail Kontakt. So können Anfragen an uns </w:t>
            </w:r>
            <w:r w:rsidR="00C629BF">
              <w:rPr>
                <w:rFonts w:asciiTheme="minorHAnsi" w:hAnsiTheme="minorHAnsi" w:cs="Arial"/>
              </w:rPr>
              <w:t xml:space="preserve">auch </w:t>
            </w:r>
            <w:r w:rsidR="006C03B5" w:rsidRPr="00C629BF">
              <w:rPr>
                <w:rFonts w:asciiTheme="minorHAnsi" w:hAnsiTheme="minorHAnsi" w:cs="Arial"/>
              </w:rPr>
              <w:t>schneller bearbeitet werden.</w:t>
            </w:r>
          </w:p>
          <w:p w:rsidR="006C03B5" w:rsidRPr="00C629BF" w:rsidRDefault="006C03B5" w:rsidP="00C629BF">
            <w:pPr>
              <w:pStyle w:val="Listenabsatz"/>
              <w:numPr>
                <w:ilvl w:val="0"/>
                <w:numId w:val="1"/>
              </w:numPr>
              <w:rPr>
                <w:rFonts w:asciiTheme="minorHAnsi" w:hAnsiTheme="minorHAnsi" w:cs="Arial"/>
              </w:rPr>
            </w:pPr>
            <w:r w:rsidRPr="00C629BF">
              <w:rPr>
                <w:rFonts w:asciiTheme="minorHAnsi" w:hAnsiTheme="minorHAnsi" w:cs="Arial"/>
              </w:rPr>
              <w:t>Er betont ausdrücklich, dass im vergangenen Jahr alle Wünsche die an uns herangetragen wurden auch wieder erfüllt werden konnten.</w:t>
            </w:r>
          </w:p>
          <w:p w:rsidR="006C03B5" w:rsidRPr="00C629BF" w:rsidRDefault="006C03B5" w:rsidP="00C629BF">
            <w:pPr>
              <w:pStyle w:val="Listenabsatz"/>
              <w:numPr>
                <w:ilvl w:val="0"/>
                <w:numId w:val="1"/>
              </w:numPr>
              <w:rPr>
                <w:rFonts w:asciiTheme="minorHAnsi" w:hAnsiTheme="minorHAnsi" w:cs="Arial"/>
              </w:rPr>
            </w:pPr>
            <w:r w:rsidRPr="00C629BF">
              <w:rPr>
                <w:rFonts w:asciiTheme="minorHAnsi" w:hAnsiTheme="minorHAnsi" w:cs="Arial"/>
              </w:rPr>
              <w:lastRenderedPageBreak/>
              <w:t>Der Termin für die Übergabe des Pferdes mit Fototermin ist für den</w:t>
            </w:r>
            <w:r w:rsidR="009C54EA" w:rsidRPr="00C629BF">
              <w:rPr>
                <w:rFonts w:asciiTheme="minorHAnsi" w:hAnsiTheme="minorHAnsi" w:cs="Arial"/>
              </w:rPr>
              <w:t xml:space="preserve"> 24. Juli 2015 terminiert.</w:t>
            </w:r>
          </w:p>
          <w:p w:rsidR="009C54EA" w:rsidRPr="00C629BF" w:rsidRDefault="009C54EA" w:rsidP="00C629BF">
            <w:pPr>
              <w:pStyle w:val="Listenabsatz"/>
              <w:numPr>
                <w:ilvl w:val="0"/>
                <w:numId w:val="1"/>
              </w:numPr>
              <w:rPr>
                <w:rFonts w:asciiTheme="minorHAnsi" w:hAnsiTheme="minorHAnsi" w:cs="Arial"/>
              </w:rPr>
            </w:pPr>
            <w:r w:rsidRPr="00C629BF">
              <w:rPr>
                <w:rFonts w:asciiTheme="minorHAnsi" w:hAnsiTheme="minorHAnsi" w:cs="Arial"/>
              </w:rPr>
              <w:t>Der Kontakt zu den Verantwortlichen ist nach wie vor gut.</w:t>
            </w:r>
          </w:p>
          <w:p w:rsidR="009C54EA" w:rsidRPr="00C629BF" w:rsidRDefault="009C54EA" w:rsidP="00C629BF">
            <w:pPr>
              <w:pStyle w:val="Listenabsatz"/>
              <w:numPr>
                <w:ilvl w:val="0"/>
                <w:numId w:val="1"/>
              </w:numPr>
              <w:rPr>
                <w:rFonts w:asciiTheme="minorHAnsi" w:hAnsiTheme="minorHAnsi" w:cs="Arial"/>
              </w:rPr>
            </w:pPr>
            <w:r w:rsidRPr="00C629BF">
              <w:rPr>
                <w:rFonts w:asciiTheme="minorHAnsi" w:hAnsiTheme="minorHAnsi" w:cs="Arial"/>
              </w:rPr>
              <w:t xml:space="preserve">Die Mitgliederwerbung und die Aktivierung von Ehrenamtlichen </w:t>
            </w:r>
            <w:r w:rsidR="00C629BF" w:rsidRPr="00C629BF">
              <w:rPr>
                <w:rFonts w:asciiTheme="minorHAnsi" w:hAnsiTheme="minorHAnsi" w:cs="Arial"/>
              </w:rPr>
              <w:t>könnten</w:t>
            </w:r>
            <w:r w:rsidRPr="00C629BF">
              <w:rPr>
                <w:rFonts w:asciiTheme="minorHAnsi" w:hAnsiTheme="minorHAnsi" w:cs="Arial"/>
              </w:rPr>
              <w:t xml:space="preserve"> besser sein. Dazu erläutert Frau Schick, dass es schwierig ist kontinuierlich Ehrenamtliche zu finden. Projektabhängig ist es besser. Nach wie vor engagieren sich Augustana-Studierende für bestimmte Projekte.</w:t>
            </w:r>
          </w:p>
          <w:p w:rsidR="00877FEF" w:rsidRPr="00C629BF" w:rsidRDefault="00877FEF" w:rsidP="00C629BF">
            <w:pPr>
              <w:pStyle w:val="Listenabsatz"/>
              <w:numPr>
                <w:ilvl w:val="0"/>
                <w:numId w:val="1"/>
              </w:numPr>
              <w:rPr>
                <w:rFonts w:asciiTheme="minorHAnsi" w:hAnsiTheme="minorHAnsi" w:cs="Arial"/>
              </w:rPr>
            </w:pPr>
            <w:r w:rsidRPr="00C629BF">
              <w:rPr>
                <w:rFonts w:asciiTheme="minorHAnsi" w:hAnsiTheme="minorHAnsi" w:cs="Arial"/>
              </w:rPr>
              <w:t>Es gibt auch einen Fahrdienst der Bewohner sonntags zum Gottesdienst fährt.</w:t>
            </w:r>
          </w:p>
          <w:p w:rsidR="00877FEF" w:rsidRPr="00C629BF" w:rsidRDefault="00877FEF" w:rsidP="00C629BF">
            <w:pPr>
              <w:pStyle w:val="Listenabsatz"/>
              <w:numPr>
                <w:ilvl w:val="0"/>
                <w:numId w:val="1"/>
              </w:numPr>
              <w:rPr>
                <w:rFonts w:asciiTheme="minorHAnsi" w:hAnsiTheme="minorHAnsi" w:cs="Arial"/>
              </w:rPr>
            </w:pPr>
            <w:r w:rsidRPr="00C629BF">
              <w:rPr>
                <w:rFonts w:asciiTheme="minorHAnsi" w:hAnsiTheme="minorHAnsi" w:cs="Arial"/>
              </w:rPr>
              <w:t xml:space="preserve">Das Herbstfest wird zusammen mit dem TSC Neuendettelsau </w:t>
            </w:r>
            <w:r w:rsidR="00C629BF" w:rsidRPr="00C629BF">
              <w:rPr>
                <w:rFonts w:asciiTheme="minorHAnsi" w:hAnsiTheme="minorHAnsi" w:cs="Arial"/>
              </w:rPr>
              <w:t>ausgestaltet</w:t>
            </w:r>
            <w:r w:rsidRPr="00C629BF">
              <w:rPr>
                <w:rFonts w:asciiTheme="minorHAnsi" w:hAnsiTheme="minorHAnsi" w:cs="Arial"/>
              </w:rPr>
              <w:t xml:space="preserve">. Das hat sich gut bewährt. In diesem Zusammenhang wird auch immer eine „Olympiade“ </w:t>
            </w:r>
            <w:r w:rsidR="00C629BF" w:rsidRPr="00C629BF">
              <w:rPr>
                <w:rFonts w:asciiTheme="minorHAnsi" w:hAnsiTheme="minorHAnsi" w:cs="Arial"/>
              </w:rPr>
              <w:t>veranstaltet.</w:t>
            </w:r>
          </w:p>
          <w:p w:rsidR="00C629BF" w:rsidRPr="00C629BF" w:rsidRDefault="00C629BF" w:rsidP="00C629BF">
            <w:pPr>
              <w:pStyle w:val="Listenabsatz"/>
              <w:numPr>
                <w:ilvl w:val="0"/>
                <w:numId w:val="1"/>
              </w:numPr>
              <w:rPr>
                <w:rFonts w:asciiTheme="minorHAnsi" w:hAnsiTheme="minorHAnsi" w:cs="Arial"/>
              </w:rPr>
            </w:pPr>
            <w:r w:rsidRPr="00C629BF">
              <w:rPr>
                <w:rFonts w:asciiTheme="minorHAnsi" w:hAnsiTheme="minorHAnsi" w:cs="Arial"/>
              </w:rPr>
              <w:t>Neue Flyer werden erst gedruckt, wenn die vorhandenen aufgebraucht sind. Dann muss die Kontoverbindung aktualisiert werden.</w:t>
            </w:r>
          </w:p>
          <w:p w:rsidR="00C629BF" w:rsidRPr="00C629BF" w:rsidRDefault="00C629BF" w:rsidP="00C629BF">
            <w:pPr>
              <w:pStyle w:val="Listenabsatz"/>
              <w:numPr>
                <w:ilvl w:val="0"/>
                <w:numId w:val="1"/>
              </w:numPr>
              <w:rPr>
                <w:rFonts w:asciiTheme="minorHAnsi" w:hAnsiTheme="minorHAnsi" w:cs="Arial"/>
              </w:rPr>
            </w:pPr>
            <w:r w:rsidRPr="00C629BF">
              <w:rPr>
                <w:rFonts w:asciiTheme="minorHAnsi" w:hAnsiTheme="minorHAnsi" w:cs="Arial"/>
              </w:rPr>
              <w:t>Der Internetauftritt wird von Frau Brunner immer aktualisiert. Frau Brunner sagt dazu, dass es schwierig ist weil alle Bilder die rein sollen erst genehmigt werden müssen. Aber sie bleibt dran.</w:t>
            </w:r>
          </w:p>
          <w:p w:rsidR="00C629BF" w:rsidRPr="00C629BF" w:rsidRDefault="00C629BF" w:rsidP="00C629BF">
            <w:pPr>
              <w:pStyle w:val="Listenabsatz"/>
              <w:numPr>
                <w:ilvl w:val="0"/>
                <w:numId w:val="1"/>
              </w:numPr>
              <w:rPr>
                <w:rFonts w:asciiTheme="minorHAnsi" w:hAnsiTheme="minorHAnsi" w:cs="Arial"/>
              </w:rPr>
            </w:pPr>
            <w:r w:rsidRPr="00C629BF">
              <w:rPr>
                <w:rFonts w:asciiTheme="minorHAnsi" w:hAnsiTheme="minorHAnsi" w:cs="Arial"/>
              </w:rPr>
              <w:t>Über den  Weihnachtsbrief und dem  Einladung</w:t>
            </w:r>
            <w:r>
              <w:rPr>
                <w:rFonts w:asciiTheme="minorHAnsi" w:hAnsiTheme="minorHAnsi" w:cs="Arial"/>
              </w:rPr>
              <w:t>sbrief zur Mitgliederver</w:t>
            </w:r>
            <w:r w:rsidRPr="00C629BF">
              <w:rPr>
                <w:rFonts w:asciiTheme="minorHAnsi" w:hAnsiTheme="minorHAnsi" w:cs="Arial"/>
              </w:rPr>
              <w:t>sammlung halten wir Kontakt zu den Mitgliedern.</w:t>
            </w:r>
          </w:p>
          <w:p w:rsidR="009C54EA" w:rsidRPr="00C629BF" w:rsidRDefault="009C54EA" w:rsidP="00C629BF">
            <w:pPr>
              <w:pStyle w:val="Listenabsatz"/>
              <w:numPr>
                <w:ilvl w:val="0"/>
                <w:numId w:val="1"/>
              </w:numPr>
              <w:rPr>
                <w:rFonts w:asciiTheme="minorHAnsi" w:hAnsiTheme="minorHAnsi" w:cs="Arial"/>
              </w:rPr>
            </w:pPr>
            <w:r w:rsidRPr="00C629BF">
              <w:rPr>
                <w:rFonts w:asciiTheme="minorHAnsi" w:hAnsiTheme="minorHAnsi" w:cs="Arial"/>
              </w:rPr>
              <w:t>Im vergangenen Jahr hatten wir 4 Austritte</w:t>
            </w:r>
            <w:r w:rsidR="00877FEF" w:rsidRPr="00C629BF">
              <w:rPr>
                <w:rFonts w:asciiTheme="minorHAnsi" w:hAnsiTheme="minorHAnsi" w:cs="Arial"/>
              </w:rPr>
              <w:t xml:space="preserve"> und 4 Eintritte, Die Zahl der Mitglieder zum Jahresende 2014 betrug 148.</w:t>
            </w:r>
          </w:p>
          <w:p w:rsidR="00877FEF" w:rsidRDefault="00C629BF" w:rsidP="00C629BF">
            <w:pPr>
              <w:pStyle w:val="Listenabsatz"/>
              <w:numPr>
                <w:ilvl w:val="0"/>
                <w:numId w:val="1"/>
              </w:numPr>
              <w:rPr>
                <w:rFonts w:asciiTheme="minorHAnsi" w:hAnsiTheme="minorHAnsi" w:cs="Arial"/>
              </w:rPr>
            </w:pPr>
            <w:r w:rsidRPr="00C629BF">
              <w:rPr>
                <w:rFonts w:asciiTheme="minorHAnsi" w:hAnsiTheme="minorHAnsi" w:cs="Arial"/>
              </w:rPr>
              <w:t>Da mit Frau Eichhorn ein neu eigetretenes Mitglied anwesend war stellten sich die Anwesenden kurz vor.</w:t>
            </w:r>
          </w:p>
          <w:p w:rsidR="00C629BF" w:rsidRDefault="00C629BF" w:rsidP="00C629BF">
            <w:pPr>
              <w:rPr>
                <w:rFonts w:asciiTheme="minorHAnsi" w:hAnsiTheme="minorHAnsi" w:cs="Arial"/>
              </w:rPr>
            </w:pPr>
          </w:p>
          <w:p w:rsidR="00C629BF" w:rsidRDefault="00C629BF" w:rsidP="00C629BF">
            <w:pPr>
              <w:rPr>
                <w:rFonts w:asciiTheme="minorHAnsi" w:hAnsiTheme="minorHAnsi" w:cs="Arial"/>
              </w:rPr>
            </w:pPr>
            <w:r>
              <w:rPr>
                <w:rFonts w:asciiTheme="minorHAnsi" w:hAnsiTheme="minorHAnsi" w:cs="Arial"/>
              </w:rPr>
              <w:t>Herr Lingmann gibt den Kassenbericht ab.</w:t>
            </w:r>
          </w:p>
          <w:p w:rsidR="00C629BF" w:rsidRDefault="00C629BF" w:rsidP="00C629BF">
            <w:pPr>
              <w:rPr>
                <w:rFonts w:asciiTheme="minorHAnsi" w:hAnsiTheme="minorHAnsi" w:cs="Arial"/>
              </w:rPr>
            </w:pPr>
            <w:r>
              <w:rPr>
                <w:rFonts w:asciiTheme="minorHAnsi" w:hAnsiTheme="minorHAnsi" w:cs="Arial"/>
              </w:rPr>
              <w:t xml:space="preserve">Er erläutert Ein- und Ausgaben, Spenden und Beitragseinnahmen. </w:t>
            </w:r>
            <w:r w:rsidR="009B7E38">
              <w:rPr>
                <w:rFonts w:asciiTheme="minorHAnsi" w:hAnsiTheme="minorHAnsi" w:cs="Arial"/>
              </w:rPr>
              <w:t>Er gibt den Stand des Girokontos, des Sparbuches und der Barkasse bekannt. In diesem Jahr hatten wir mehr Ausgaben. Als größte Anschaffungen wurden ein Kayser-Bett und die Anschaffung des Therapiepferdes genannt.</w:t>
            </w:r>
          </w:p>
          <w:p w:rsidR="009B7E38" w:rsidRDefault="009B7E38" w:rsidP="00C629BF">
            <w:pPr>
              <w:rPr>
                <w:rFonts w:asciiTheme="minorHAnsi" w:hAnsiTheme="minorHAnsi" w:cs="Arial"/>
              </w:rPr>
            </w:pPr>
            <w:r>
              <w:rPr>
                <w:rFonts w:asciiTheme="minorHAnsi" w:hAnsiTheme="minorHAnsi" w:cs="Arial"/>
              </w:rPr>
              <w:t>Nach wie vor werden zu Ostern und Weihnachten „Wunschlisten“ an die Gruppen ausgegeben.</w:t>
            </w:r>
          </w:p>
          <w:p w:rsidR="009B7E38" w:rsidRDefault="009B7E38" w:rsidP="00C629BF">
            <w:pPr>
              <w:rPr>
                <w:rFonts w:asciiTheme="minorHAnsi" w:hAnsiTheme="minorHAnsi" w:cs="Arial"/>
              </w:rPr>
            </w:pPr>
            <w:r>
              <w:rPr>
                <w:rFonts w:asciiTheme="minorHAnsi" w:hAnsiTheme="minorHAnsi" w:cs="Arial"/>
              </w:rPr>
              <w:t>Der Verein hat noch gute Rücklagen.</w:t>
            </w:r>
          </w:p>
          <w:p w:rsidR="009B7E38" w:rsidRDefault="009B7E38" w:rsidP="00C629BF">
            <w:pPr>
              <w:rPr>
                <w:rFonts w:asciiTheme="minorHAnsi" w:hAnsiTheme="minorHAnsi" w:cs="Arial"/>
              </w:rPr>
            </w:pPr>
          </w:p>
          <w:p w:rsidR="009B7E38" w:rsidRDefault="009B7E38" w:rsidP="00C629BF">
            <w:pPr>
              <w:rPr>
                <w:rFonts w:asciiTheme="minorHAnsi" w:hAnsiTheme="minorHAnsi" w:cs="Arial"/>
              </w:rPr>
            </w:pPr>
            <w:r>
              <w:rPr>
                <w:rFonts w:asciiTheme="minorHAnsi" w:hAnsiTheme="minorHAnsi" w:cs="Arial"/>
              </w:rPr>
              <w:t>Frau Bockius und Frau Schülein haben am 15.02.2015 die Kasse geprüft.  Sie haben festgestellt, dass zu allen Buchungen Belege vorhanden waren und dass die Kasse ordnungsgemäß geführt wurde.</w:t>
            </w:r>
          </w:p>
          <w:p w:rsidR="009B7E38" w:rsidRDefault="009B7E38" w:rsidP="00C629BF">
            <w:pPr>
              <w:rPr>
                <w:rFonts w:asciiTheme="minorHAnsi" w:hAnsiTheme="minorHAnsi" w:cs="Arial"/>
              </w:rPr>
            </w:pPr>
          </w:p>
          <w:p w:rsidR="009B7E38" w:rsidRDefault="009B7E38" w:rsidP="00C629BF">
            <w:pPr>
              <w:rPr>
                <w:rFonts w:asciiTheme="minorHAnsi" w:hAnsiTheme="minorHAnsi" w:cs="Arial"/>
              </w:rPr>
            </w:pPr>
            <w:r>
              <w:rPr>
                <w:rFonts w:asciiTheme="minorHAnsi" w:hAnsiTheme="minorHAnsi" w:cs="Arial"/>
              </w:rPr>
              <w:t>Frau Bockius stellt den Antrag die Vorstandsschaft zu entlasten.</w:t>
            </w:r>
          </w:p>
          <w:p w:rsidR="009B7E38" w:rsidRDefault="009B7E38" w:rsidP="00C629BF">
            <w:pPr>
              <w:rPr>
                <w:rFonts w:asciiTheme="minorHAnsi" w:hAnsiTheme="minorHAnsi" w:cs="Arial"/>
              </w:rPr>
            </w:pPr>
            <w:r>
              <w:rPr>
                <w:rFonts w:asciiTheme="minorHAnsi" w:hAnsiTheme="minorHAnsi" w:cs="Arial"/>
              </w:rPr>
              <w:t>Der Vorstand wurde durch die Anwesenden einstimmig entlastet. Die Vorstandsmitglieder enthielten sich der Stimme.</w:t>
            </w:r>
          </w:p>
          <w:p w:rsidR="009B7E38" w:rsidRDefault="009B7E38" w:rsidP="00C629BF">
            <w:pPr>
              <w:rPr>
                <w:rFonts w:asciiTheme="minorHAnsi" w:hAnsiTheme="minorHAnsi" w:cs="Arial"/>
              </w:rPr>
            </w:pPr>
            <w:r>
              <w:rPr>
                <w:rFonts w:asciiTheme="minorHAnsi" w:hAnsiTheme="minorHAnsi" w:cs="Arial"/>
              </w:rPr>
              <w:t>Frau Will bedankt sich im Namen der Anwesenden bei den Vorständen für die gute geleistete Arbeit.</w:t>
            </w:r>
          </w:p>
          <w:p w:rsidR="009B7E38" w:rsidRPr="00C629BF" w:rsidRDefault="009B7E38" w:rsidP="00C629BF">
            <w:pPr>
              <w:rPr>
                <w:rFonts w:asciiTheme="minorHAnsi" w:hAnsiTheme="minorHAnsi" w:cs="Arial"/>
              </w:rPr>
            </w:pPr>
          </w:p>
          <w:p w:rsidR="00C629BF" w:rsidRDefault="009B7E38">
            <w:pPr>
              <w:rPr>
                <w:rFonts w:asciiTheme="minorHAnsi" w:hAnsiTheme="minorHAnsi" w:cs="Arial"/>
              </w:rPr>
            </w:pPr>
            <w:r>
              <w:rPr>
                <w:rFonts w:asciiTheme="minorHAnsi" w:hAnsiTheme="minorHAnsi" w:cs="Arial"/>
              </w:rPr>
              <w:t>Frau Schick gibt einen kurzen Überblick.</w:t>
            </w:r>
          </w:p>
          <w:p w:rsidR="009B7E38" w:rsidRPr="00365987" w:rsidRDefault="009B7E38" w:rsidP="00365987">
            <w:pPr>
              <w:pStyle w:val="Listenabsatz"/>
              <w:numPr>
                <w:ilvl w:val="0"/>
                <w:numId w:val="2"/>
              </w:numPr>
              <w:rPr>
                <w:rFonts w:asciiTheme="minorHAnsi" w:hAnsiTheme="minorHAnsi" w:cs="Arial"/>
              </w:rPr>
            </w:pPr>
            <w:r w:rsidRPr="00365987">
              <w:rPr>
                <w:rFonts w:asciiTheme="minorHAnsi" w:hAnsiTheme="minorHAnsi" w:cs="Arial"/>
              </w:rPr>
              <w:t>Das Haus Kohlschlag (Ersatzbau für Käthe-Luther-Haus) wurde neu bezogen. Bis auf einige kleine Arbeiten ist alles fertig und gut gelungen.</w:t>
            </w:r>
          </w:p>
          <w:p w:rsidR="009B7E38" w:rsidRPr="00365987" w:rsidRDefault="009B7E38" w:rsidP="00365987">
            <w:pPr>
              <w:pStyle w:val="Listenabsatz"/>
              <w:numPr>
                <w:ilvl w:val="0"/>
                <w:numId w:val="2"/>
              </w:numPr>
              <w:rPr>
                <w:rFonts w:asciiTheme="minorHAnsi" w:hAnsiTheme="minorHAnsi" w:cs="Arial"/>
              </w:rPr>
            </w:pPr>
            <w:r w:rsidRPr="00365987">
              <w:rPr>
                <w:rFonts w:asciiTheme="minorHAnsi" w:hAnsiTheme="minorHAnsi" w:cs="Arial"/>
              </w:rPr>
              <w:t>Die Pferde sind in ihrem neuen Zuhause, die Reittherapie läuft wieder.</w:t>
            </w:r>
          </w:p>
          <w:p w:rsidR="009B7E38" w:rsidRPr="00365987" w:rsidRDefault="009B7E38" w:rsidP="00365987">
            <w:pPr>
              <w:pStyle w:val="Listenabsatz"/>
              <w:numPr>
                <w:ilvl w:val="0"/>
                <w:numId w:val="2"/>
              </w:numPr>
              <w:rPr>
                <w:rFonts w:asciiTheme="minorHAnsi" w:hAnsiTheme="minorHAnsi" w:cs="Arial"/>
              </w:rPr>
            </w:pPr>
            <w:r w:rsidRPr="00365987">
              <w:rPr>
                <w:rFonts w:asciiTheme="minorHAnsi" w:hAnsiTheme="minorHAnsi" w:cs="Arial"/>
              </w:rPr>
              <w:lastRenderedPageBreak/>
              <w:t>Auch in diesem Jahr findet wieder ein Bewohner-Sommernachtsball statt. Das Motto diesmal: Ball auf der Ponderosa.</w:t>
            </w:r>
          </w:p>
          <w:p w:rsidR="00365987" w:rsidRPr="00365987" w:rsidRDefault="00365987" w:rsidP="00365987">
            <w:pPr>
              <w:pStyle w:val="Listenabsatz"/>
              <w:numPr>
                <w:ilvl w:val="0"/>
                <w:numId w:val="2"/>
              </w:numPr>
              <w:rPr>
                <w:rFonts w:asciiTheme="minorHAnsi" w:hAnsiTheme="minorHAnsi" w:cs="Arial"/>
              </w:rPr>
            </w:pPr>
            <w:r w:rsidRPr="00365987">
              <w:rPr>
                <w:rFonts w:asciiTheme="minorHAnsi" w:hAnsiTheme="minorHAnsi" w:cs="Arial"/>
              </w:rPr>
              <w:t>Herr Pfarrer Lunkenheimer verlässt das Diakoniewerk wieder. Die Stelle wird ausgeschrieben.</w:t>
            </w:r>
          </w:p>
          <w:p w:rsidR="00365987" w:rsidRPr="00365987" w:rsidRDefault="00365987" w:rsidP="00365987">
            <w:pPr>
              <w:pStyle w:val="Listenabsatz"/>
              <w:numPr>
                <w:ilvl w:val="0"/>
                <w:numId w:val="2"/>
              </w:numPr>
              <w:rPr>
                <w:rFonts w:asciiTheme="minorHAnsi" w:hAnsiTheme="minorHAnsi" w:cs="Arial"/>
              </w:rPr>
            </w:pPr>
            <w:r w:rsidRPr="00365987">
              <w:rPr>
                <w:rFonts w:asciiTheme="minorHAnsi" w:hAnsiTheme="minorHAnsi" w:cs="Arial"/>
              </w:rPr>
              <w:t>Es besteht seit kurzem eine Kooperation mit Pilsen (Tschechien). Frau Schick war auch schon dort. Es sollen gegenseitige Besuche von Bewohnern und Betreuern organisiert werden. Eine Besuchergruppe aus Pilsen kommt demnächst. Es soll eine Kunstaustellung in Nürnberg stattfinden.</w:t>
            </w:r>
          </w:p>
          <w:p w:rsidR="00365987" w:rsidRPr="00365987" w:rsidRDefault="00365987" w:rsidP="00365987">
            <w:pPr>
              <w:pStyle w:val="Listenabsatz"/>
              <w:numPr>
                <w:ilvl w:val="0"/>
                <w:numId w:val="2"/>
              </w:numPr>
              <w:rPr>
                <w:rFonts w:asciiTheme="minorHAnsi" w:hAnsiTheme="minorHAnsi" w:cs="Arial"/>
              </w:rPr>
            </w:pPr>
            <w:r w:rsidRPr="00365987">
              <w:rPr>
                <w:rFonts w:asciiTheme="minorHAnsi" w:hAnsiTheme="minorHAnsi" w:cs="Arial"/>
              </w:rPr>
              <w:t>Im Wohnhaus Falkenstraße haben sich die Zusammensetzungen er Gruppen gewandelt. So hat die Gruppe Rotkäppchen jetzt mobilere Bewohner.</w:t>
            </w:r>
          </w:p>
          <w:p w:rsidR="00365987" w:rsidRPr="00365987" w:rsidRDefault="00365987" w:rsidP="00365987">
            <w:pPr>
              <w:pStyle w:val="Listenabsatz"/>
              <w:numPr>
                <w:ilvl w:val="0"/>
                <w:numId w:val="2"/>
              </w:numPr>
              <w:rPr>
                <w:rFonts w:asciiTheme="minorHAnsi" w:hAnsiTheme="minorHAnsi" w:cs="Arial"/>
              </w:rPr>
            </w:pPr>
            <w:r w:rsidRPr="00365987">
              <w:rPr>
                <w:rFonts w:asciiTheme="minorHAnsi" w:hAnsiTheme="minorHAnsi" w:cs="Arial"/>
              </w:rPr>
              <w:t>Auch eine Gruppe für unbegleitete jugendliche Flüchtlinge soll aufgebaut werden.</w:t>
            </w:r>
          </w:p>
          <w:p w:rsidR="009B7E38" w:rsidRDefault="009B7E38">
            <w:pPr>
              <w:rPr>
                <w:rFonts w:asciiTheme="minorHAnsi" w:hAnsiTheme="minorHAnsi" w:cs="Arial"/>
              </w:rPr>
            </w:pPr>
          </w:p>
          <w:p w:rsidR="006C03B5" w:rsidRDefault="00365987">
            <w:pPr>
              <w:rPr>
                <w:rFonts w:asciiTheme="minorHAnsi" w:hAnsiTheme="minorHAnsi" w:cs="Arial"/>
              </w:rPr>
            </w:pPr>
            <w:r>
              <w:rPr>
                <w:rFonts w:asciiTheme="minorHAnsi" w:hAnsiTheme="minorHAnsi" w:cs="Arial"/>
              </w:rPr>
              <w:t>Die Anwesenden hatten keine weiteren Fragen, Wünsche oder Anregungen.</w:t>
            </w:r>
          </w:p>
          <w:p w:rsidR="00EC2E21" w:rsidRDefault="00EC2E21">
            <w:pPr>
              <w:rPr>
                <w:rFonts w:asciiTheme="minorHAnsi" w:hAnsiTheme="minorHAnsi" w:cs="Arial"/>
              </w:rPr>
            </w:pPr>
          </w:p>
          <w:p w:rsidR="00365987" w:rsidRDefault="00365987">
            <w:pPr>
              <w:rPr>
                <w:rFonts w:asciiTheme="minorHAnsi" w:hAnsiTheme="minorHAnsi" w:cs="Arial"/>
              </w:rPr>
            </w:pPr>
            <w:r>
              <w:rPr>
                <w:rFonts w:asciiTheme="minorHAnsi" w:hAnsiTheme="minorHAnsi" w:cs="Arial"/>
              </w:rPr>
              <w:t>Frau Brunner dankt im Namen aller Herrn Munzert für sein nach wie vor großes Engagement für den Verein. Sie überreicht ihm ein kleines Geschenk.</w:t>
            </w:r>
          </w:p>
          <w:p w:rsidR="008D680C" w:rsidRDefault="008D680C">
            <w:pPr>
              <w:rPr>
                <w:rFonts w:asciiTheme="minorHAnsi" w:hAnsiTheme="minorHAnsi" w:cs="Arial"/>
              </w:rPr>
            </w:pPr>
          </w:p>
          <w:p w:rsidR="008D680C" w:rsidRDefault="008D680C">
            <w:pPr>
              <w:rPr>
                <w:rFonts w:asciiTheme="minorHAnsi" w:hAnsiTheme="minorHAnsi" w:cs="Arial"/>
              </w:rPr>
            </w:pPr>
          </w:p>
          <w:p w:rsidR="008D680C" w:rsidRDefault="008D680C" w:rsidP="008D680C">
            <w:pPr>
              <w:rPr>
                <w:rFonts w:asciiTheme="minorHAnsi" w:hAnsiTheme="minorHAnsi" w:cs="Arial"/>
              </w:rPr>
            </w:pPr>
            <w:r>
              <w:rPr>
                <w:rFonts w:asciiTheme="minorHAnsi" w:hAnsiTheme="minorHAnsi" w:cs="Arial"/>
              </w:rPr>
              <w:t xml:space="preserve">Herr Munzert bedankt sich bei allen für ihr Kommen wünscht allen ein gutes Nach Hause kommen und schließt die Sitzung um 18:30 Uhr. </w:t>
            </w:r>
          </w:p>
          <w:p w:rsidR="008D680C" w:rsidRPr="008D680C" w:rsidRDefault="008D680C" w:rsidP="008D680C">
            <w:pPr>
              <w:rPr>
                <w:rFonts w:asciiTheme="minorHAnsi" w:hAnsiTheme="minorHAnsi" w:cs="Arial"/>
              </w:rPr>
            </w:pPr>
          </w:p>
          <w:p w:rsidR="008D680C" w:rsidRPr="008D680C" w:rsidRDefault="008D680C" w:rsidP="008D680C">
            <w:pPr>
              <w:rPr>
                <w:rFonts w:asciiTheme="minorHAnsi" w:hAnsiTheme="minorHAnsi" w:cs="Arial"/>
              </w:rPr>
            </w:pPr>
          </w:p>
          <w:p w:rsidR="008D680C" w:rsidRPr="008D680C" w:rsidRDefault="008D680C" w:rsidP="008D680C">
            <w:pPr>
              <w:rPr>
                <w:rFonts w:asciiTheme="minorHAnsi" w:hAnsiTheme="minorHAnsi" w:cs="Arial"/>
              </w:rPr>
            </w:pPr>
          </w:p>
          <w:p w:rsidR="008D680C" w:rsidRPr="008D680C" w:rsidRDefault="008D680C" w:rsidP="008D680C">
            <w:pPr>
              <w:rPr>
                <w:rFonts w:asciiTheme="minorHAnsi" w:hAnsiTheme="minorHAnsi" w:cs="Arial"/>
              </w:rPr>
            </w:pPr>
          </w:p>
          <w:p w:rsidR="008D680C" w:rsidRDefault="008D680C" w:rsidP="008D680C">
            <w:pPr>
              <w:rPr>
                <w:rFonts w:asciiTheme="minorHAnsi" w:hAnsiTheme="minorHAnsi" w:cs="Arial"/>
              </w:rPr>
            </w:pPr>
          </w:p>
          <w:p w:rsidR="008D680C" w:rsidRPr="008D680C" w:rsidRDefault="008D680C" w:rsidP="008D680C">
            <w:pPr>
              <w:tabs>
                <w:tab w:val="left" w:pos="1044"/>
              </w:tabs>
              <w:rPr>
                <w:rFonts w:asciiTheme="minorHAnsi" w:hAnsiTheme="minorHAnsi" w:cs="Arial"/>
              </w:rPr>
            </w:pPr>
          </w:p>
        </w:tc>
        <w:tc>
          <w:tcPr>
            <w:tcW w:w="1417" w:type="dxa"/>
            <w:tcBorders>
              <w:top w:val="nil"/>
              <w:left w:val="single" w:sz="6" w:space="0" w:color="auto"/>
              <w:bottom w:val="nil"/>
              <w:right w:val="single" w:sz="6" w:space="0" w:color="auto"/>
            </w:tcBorders>
          </w:tcPr>
          <w:p w:rsidR="00CA4758" w:rsidRPr="00A95D79" w:rsidRDefault="00CA4758">
            <w:pPr>
              <w:rPr>
                <w:rFonts w:asciiTheme="minorHAnsi" w:hAnsiTheme="minorHAnsi" w:cs="Arial"/>
              </w:rPr>
            </w:pPr>
          </w:p>
        </w:tc>
        <w:tc>
          <w:tcPr>
            <w:tcW w:w="910" w:type="dxa"/>
            <w:tcBorders>
              <w:top w:val="nil"/>
              <w:left w:val="single" w:sz="6" w:space="0" w:color="auto"/>
              <w:bottom w:val="nil"/>
              <w:right w:val="nil"/>
            </w:tcBorders>
          </w:tcPr>
          <w:p w:rsidR="00CA4758" w:rsidRDefault="00CA4758">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p>
          <w:p w:rsidR="006E0A51" w:rsidRDefault="006E0A51">
            <w:pPr>
              <w:rPr>
                <w:rFonts w:asciiTheme="minorHAnsi" w:hAnsiTheme="minorHAnsi" w:cs="Arial"/>
              </w:rPr>
            </w:pPr>
            <w:r>
              <w:rPr>
                <w:rFonts w:asciiTheme="minorHAnsi" w:hAnsiTheme="minorHAnsi" w:cs="Arial"/>
              </w:rPr>
              <w:lastRenderedPageBreak/>
              <w:t>24.07.</w:t>
            </w:r>
          </w:p>
          <w:p w:rsidR="006E0A51" w:rsidRPr="00A95D79" w:rsidRDefault="006E0A51">
            <w:pPr>
              <w:rPr>
                <w:rFonts w:asciiTheme="minorHAnsi" w:hAnsiTheme="minorHAnsi" w:cs="Arial"/>
              </w:rPr>
            </w:pPr>
          </w:p>
        </w:tc>
      </w:tr>
    </w:tbl>
    <w:p w:rsidR="00CA4758" w:rsidRPr="00A95D79" w:rsidRDefault="00CA4758">
      <w:pPr>
        <w:pStyle w:val="Fuzeile"/>
        <w:tabs>
          <w:tab w:val="left" w:pos="708"/>
        </w:tabs>
        <w:rPr>
          <w:rFonts w:asciiTheme="minorHAnsi" w:hAnsiTheme="minorHAnsi" w:cs="Arial"/>
          <w:sz w:val="24"/>
        </w:rPr>
      </w:pPr>
    </w:p>
    <w:p w:rsidR="00CA4758" w:rsidRPr="00A95D79" w:rsidRDefault="00F00967">
      <w:pPr>
        <w:pStyle w:val="Fuzeile"/>
        <w:tabs>
          <w:tab w:val="left" w:pos="708"/>
        </w:tabs>
        <w:rPr>
          <w:rFonts w:asciiTheme="minorHAnsi" w:hAnsiTheme="minorHAnsi" w:cs="Arial"/>
        </w:rPr>
      </w:pPr>
      <w:r w:rsidRPr="00A95D79">
        <w:rPr>
          <w:rFonts w:asciiTheme="minorHAnsi" w:hAnsiTheme="minorHAnsi" w:cs="Arial"/>
        </w:rPr>
        <w:t xml:space="preserve">Neuendettelsau, </w:t>
      </w:r>
      <w:r w:rsidR="00E80565" w:rsidRPr="00A95D79">
        <w:rPr>
          <w:rFonts w:asciiTheme="minorHAnsi" w:hAnsiTheme="minorHAnsi" w:cs="Arial"/>
        </w:rPr>
        <w:fldChar w:fldCharType="begin"/>
      </w:r>
      <w:r w:rsidRPr="00A95D79">
        <w:rPr>
          <w:rFonts w:asciiTheme="minorHAnsi" w:hAnsiTheme="minorHAnsi" w:cs="Arial"/>
        </w:rPr>
        <w:instrText xml:space="preserve"> TIME \@ "dd.MM.yyyy" </w:instrText>
      </w:r>
      <w:r w:rsidR="00E80565" w:rsidRPr="00A95D79">
        <w:rPr>
          <w:rFonts w:asciiTheme="minorHAnsi" w:hAnsiTheme="minorHAnsi" w:cs="Arial"/>
        </w:rPr>
        <w:fldChar w:fldCharType="separate"/>
      </w:r>
      <w:r w:rsidR="007F1462">
        <w:rPr>
          <w:rFonts w:asciiTheme="minorHAnsi" w:hAnsiTheme="minorHAnsi" w:cs="Arial"/>
          <w:noProof/>
        </w:rPr>
        <w:t>17.03.2016</w:t>
      </w:r>
      <w:r w:rsidR="00E80565" w:rsidRPr="00A95D79">
        <w:rPr>
          <w:rFonts w:asciiTheme="minorHAnsi" w:hAnsiTheme="minorHAnsi" w:cs="Arial"/>
        </w:rPr>
        <w:fldChar w:fldCharType="end"/>
      </w:r>
    </w:p>
    <w:p w:rsidR="00CA4758" w:rsidRPr="00A95D79" w:rsidRDefault="00CA4758">
      <w:pPr>
        <w:pStyle w:val="Fuzeile"/>
        <w:tabs>
          <w:tab w:val="left" w:pos="708"/>
        </w:tabs>
        <w:rPr>
          <w:rFonts w:asciiTheme="minorHAnsi" w:hAnsiTheme="minorHAnsi" w:cs="Arial"/>
          <w:sz w:val="24"/>
        </w:rPr>
      </w:pPr>
    </w:p>
    <w:p w:rsidR="00CA4758" w:rsidRPr="00A95D79" w:rsidRDefault="00CA4758">
      <w:pPr>
        <w:pStyle w:val="Fuzeile"/>
        <w:tabs>
          <w:tab w:val="left" w:pos="708"/>
        </w:tabs>
        <w:rPr>
          <w:rFonts w:asciiTheme="minorHAnsi" w:hAnsiTheme="minorHAnsi" w:cs="Arial"/>
          <w:sz w:val="24"/>
        </w:rPr>
      </w:pPr>
    </w:p>
    <w:p w:rsidR="00CA4758" w:rsidRPr="00A95D79" w:rsidRDefault="00E27F06">
      <w:pPr>
        <w:pStyle w:val="Fuzeile"/>
        <w:tabs>
          <w:tab w:val="left" w:pos="708"/>
        </w:tabs>
        <w:rPr>
          <w:rFonts w:asciiTheme="minorHAnsi" w:hAnsiTheme="minorHAnsi" w:cs="Arial"/>
          <w:sz w:val="24"/>
        </w:rPr>
      </w:pPr>
      <w:r>
        <w:rPr>
          <w:rFonts w:asciiTheme="minorHAnsi" w:hAnsiTheme="minorHAnsi" w:cs="Arial"/>
          <w:noProof/>
          <w:sz w:val="24"/>
        </w:rPr>
        <w:drawing>
          <wp:inline distT="0" distB="0" distL="0" distR="0">
            <wp:extent cx="1278947" cy="540000"/>
            <wp:effectExtent l="19050" t="0" r="0" b="0"/>
            <wp:docPr id="1" name="Grafik 0" descr="Unterschrift Kön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König.jpg"/>
                    <pic:cNvPicPr/>
                  </pic:nvPicPr>
                  <pic:blipFill>
                    <a:blip r:embed="rId11" cstate="print"/>
                    <a:stretch>
                      <a:fillRect/>
                    </a:stretch>
                  </pic:blipFill>
                  <pic:spPr>
                    <a:xfrm>
                      <a:off x="0" y="0"/>
                      <a:ext cx="1278947" cy="540000"/>
                    </a:xfrm>
                    <a:prstGeom prst="rect">
                      <a:avLst/>
                    </a:prstGeom>
                  </pic:spPr>
                </pic:pic>
              </a:graphicData>
            </a:graphic>
          </wp:inline>
        </w:drawing>
      </w:r>
    </w:p>
    <w:p w:rsidR="00CA4758" w:rsidRDefault="009F2BC7">
      <w:pPr>
        <w:pStyle w:val="Fuzeile"/>
        <w:tabs>
          <w:tab w:val="left" w:pos="708"/>
        </w:tabs>
        <w:rPr>
          <w:rFonts w:asciiTheme="minorHAnsi" w:hAnsiTheme="minorHAnsi" w:cs="Arial"/>
          <w:sz w:val="24"/>
        </w:rPr>
      </w:pPr>
      <w:r>
        <w:rPr>
          <w:rFonts w:asciiTheme="minorHAnsi" w:hAnsiTheme="minorHAnsi" w:cs="Arial"/>
          <w:sz w:val="24"/>
        </w:rPr>
        <w:t>Rita König</w:t>
      </w:r>
    </w:p>
    <w:p w:rsidR="009F2BC7" w:rsidRPr="00A95D79" w:rsidRDefault="009F2BC7">
      <w:pPr>
        <w:pStyle w:val="Fuzeile"/>
        <w:tabs>
          <w:tab w:val="left" w:pos="708"/>
        </w:tabs>
        <w:rPr>
          <w:rFonts w:asciiTheme="minorHAnsi" w:hAnsiTheme="minorHAnsi" w:cs="Arial"/>
          <w:sz w:val="20"/>
        </w:rPr>
      </w:pPr>
      <w:r>
        <w:rPr>
          <w:rFonts w:asciiTheme="minorHAnsi" w:hAnsiTheme="minorHAnsi" w:cs="Arial"/>
          <w:sz w:val="24"/>
        </w:rPr>
        <w:t>Schriftführerin</w:t>
      </w:r>
    </w:p>
    <w:p w:rsidR="00A95D79" w:rsidRPr="00A95D79" w:rsidRDefault="00A95D79">
      <w:pPr>
        <w:jc w:val="both"/>
        <w:rPr>
          <w:rFonts w:asciiTheme="minorHAnsi" w:hAnsiTheme="minorHAnsi" w:cs="Arial"/>
        </w:rPr>
      </w:pPr>
    </w:p>
    <w:sectPr w:rsidR="00A95D79" w:rsidRPr="00A95D79" w:rsidSect="00CA4758">
      <w:pgSz w:w="11907" w:h="16840"/>
      <w:pgMar w:top="425" w:right="1418"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C4" w:rsidRDefault="006B2FC4">
      <w:r>
        <w:separator/>
      </w:r>
    </w:p>
  </w:endnote>
  <w:endnote w:type="continuationSeparator" w:id="0">
    <w:p w:rsidR="006B2FC4" w:rsidRDefault="006B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VAGRounded L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C4" w:rsidRDefault="006B2FC4">
      <w:r>
        <w:separator/>
      </w:r>
    </w:p>
  </w:footnote>
  <w:footnote w:type="continuationSeparator" w:id="0">
    <w:p w:rsidR="006B2FC4" w:rsidRDefault="006B2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59F"/>
    <w:multiLevelType w:val="hybridMultilevel"/>
    <w:tmpl w:val="115AFC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BE61847"/>
    <w:multiLevelType w:val="hybridMultilevel"/>
    <w:tmpl w:val="09E4F2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B5"/>
    <w:rsid w:val="000614FF"/>
    <w:rsid w:val="00311DEF"/>
    <w:rsid w:val="00365987"/>
    <w:rsid w:val="003B4552"/>
    <w:rsid w:val="00522853"/>
    <w:rsid w:val="00633924"/>
    <w:rsid w:val="006B2FC4"/>
    <w:rsid w:val="006C03B5"/>
    <w:rsid w:val="006E0A51"/>
    <w:rsid w:val="007F1462"/>
    <w:rsid w:val="00877FEF"/>
    <w:rsid w:val="008B20C3"/>
    <w:rsid w:val="008D680C"/>
    <w:rsid w:val="009B7E38"/>
    <w:rsid w:val="009C54EA"/>
    <w:rsid w:val="009F2BC7"/>
    <w:rsid w:val="00A02403"/>
    <w:rsid w:val="00A95D79"/>
    <w:rsid w:val="00AF3F4D"/>
    <w:rsid w:val="00C61EDD"/>
    <w:rsid w:val="00C629BF"/>
    <w:rsid w:val="00C73AEF"/>
    <w:rsid w:val="00CA4758"/>
    <w:rsid w:val="00E27F06"/>
    <w:rsid w:val="00E759A0"/>
    <w:rsid w:val="00E80565"/>
    <w:rsid w:val="00EC2E21"/>
    <w:rsid w:val="00EF4723"/>
    <w:rsid w:val="00F00967"/>
    <w:rsid w:val="00F41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4758"/>
    <w:rPr>
      <w:rFonts w:ascii="Arial" w:hAnsi="Arial"/>
      <w:sz w:val="22"/>
    </w:rPr>
  </w:style>
  <w:style w:type="paragraph" w:styleId="berschrift1">
    <w:name w:val="heading 1"/>
    <w:basedOn w:val="Standard"/>
    <w:next w:val="Standard"/>
    <w:qFormat/>
    <w:rsid w:val="00CA4758"/>
    <w:pPr>
      <w:keepNext/>
      <w:jc w:val="both"/>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semiHidden/>
    <w:rsid w:val="00CA4758"/>
    <w:rPr>
      <w:smallCaps/>
      <w:sz w:val="16"/>
    </w:rPr>
  </w:style>
  <w:style w:type="paragraph" w:styleId="Kopfzeile">
    <w:name w:val="header"/>
    <w:basedOn w:val="Standard"/>
    <w:semiHidden/>
    <w:rsid w:val="00CA4758"/>
    <w:pPr>
      <w:tabs>
        <w:tab w:val="center" w:pos="4536"/>
        <w:tab w:val="right" w:pos="9072"/>
      </w:tabs>
    </w:pPr>
  </w:style>
  <w:style w:type="paragraph" w:styleId="Fuzeile">
    <w:name w:val="footer"/>
    <w:basedOn w:val="Standard"/>
    <w:semiHidden/>
    <w:rsid w:val="00CA4758"/>
    <w:pPr>
      <w:tabs>
        <w:tab w:val="center" w:pos="4536"/>
        <w:tab w:val="right" w:pos="9072"/>
      </w:tabs>
    </w:pPr>
  </w:style>
  <w:style w:type="paragraph" w:styleId="Funotentext">
    <w:name w:val="footnote text"/>
    <w:basedOn w:val="Standard"/>
    <w:semiHidden/>
    <w:rsid w:val="00CA4758"/>
  </w:style>
  <w:style w:type="paragraph" w:styleId="Listenabsatz">
    <w:name w:val="List Paragraph"/>
    <w:basedOn w:val="Standard"/>
    <w:uiPriority w:val="34"/>
    <w:qFormat/>
    <w:rsid w:val="00C629BF"/>
    <w:pPr>
      <w:ind w:left="720"/>
      <w:contextualSpacing/>
    </w:pPr>
  </w:style>
  <w:style w:type="paragraph" w:styleId="Sprechblasentext">
    <w:name w:val="Balloon Text"/>
    <w:basedOn w:val="Standard"/>
    <w:link w:val="SprechblasentextZchn"/>
    <w:uiPriority w:val="99"/>
    <w:semiHidden/>
    <w:unhideWhenUsed/>
    <w:rsid w:val="00E27F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4758"/>
    <w:rPr>
      <w:rFonts w:ascii="Arial" w:hAnsi="Arial"/>
      <w:sz w:val="22"/>
    </w:rPr>
  </w:style>
  <w:style w:type="paragraph" w:styleId="berschrift1">
    <w:name w:val="heading 1"/>
    <w:basedOn w:val="Standard"/>
    <w:next w:val="Standard"/>
    <w:qFormat/>
    <w:rsid w:val="00CA4758"/>
    <w:pPr>
      <w:keepNext/>
      <w:jc w:val="both"/>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semiHidden/>
    <w:rsid w:val="00CA4758"/>
    <w:rPr>
      <w:smallCaps/>
      <w:sz w:val="16"/>
    </w:rPr>
  </w:style>
  <w:style w:type="paragraph" w:styleId="Kopfzeile">
    <w:name w:val="header"/>
    <w:basedOn w:val="Standard"/>
    <w:semiHidden/>
    <w:rsid w:val="00CA4758"/>
    <w:pPr>
      <w:tabs>
        <w:tab w:val="center" w:pos="4536"/>
        <w:tab w:val="right" w:pos="9072"/>
      </w:tabs>
    </w:pPr>
  </w:style>
  <w:style w:type="paragraph" w:styleId="Fuzeile">
    <w:name w:val="footer"/>
    <w:basedOn w:val="Standard"/>
    <w:semiHidden/>
    <w:rsid w:val="00CA4758"/>
    <w:pPr>
      <w:tabs>
        <w:tab w:val="center" w:pos="4536"/>
        <w:tab w:val="right" w:pos="9072"/>
      </w:tabs>
    </w:pPr>
  </w:style>
  <w:style w:type="paragraph" w:styleId="Funotentext">
    <w:name w:val="footnote text"/>
    <w:basedOn w:val="Standard"/>
    <w:semiHidden/>
    <w:rsid w:val="00CA4758"/>
  </w:style>
  <w:style w:type="paragraph" w:styleId="Listenabsatz">
    <w:name w:val="List Paragraph"/>
    <w:basedOn w:val="Standard"/>
    <w:uiPriority w:val="34"/>
    <w:qFormat/>
    <w:rsid w:val="00C629BF"/>
    <w:pPr>
      <w:ind w:left="720"/>
      <w:contextualSpacing/>
    </w:pPr>
  </w:style>
  <w:style w:type="paragraph" w:styleId="Sprechblasentext">
    <w:name w:val="Balloon Text"/>
    <w:basedOn w:val="Standard"/>
    <w:link w:val="SprechblasentextZchn"/>
    <w:uiPriority w:val="99"/>
    <w:semiHidden/>
    <w:unhideWhenUsed/>
    <w:rsid w:val="00E27F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lter_PC\Dokumente%20und%20Einstellungen\winuser1\Eigene%20Dateien\Vorlagen\Protokollvorlage%20Freundeskrei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FFEA2-9ACE-424C-8407-E8128B79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Protokollvorlage Freundeskreis</Template>
  <TotalTime>0</TotalTime>
  <Pages>3</Pages>
  <Words>736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Freundeskreis Friedenshort e.V.</vt:lpstr>
    </vt:vector>
  </TitlesOfParts>
  <Company>Unbekannte Organisation</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Freundeskreis Friedenshort e.V.</dc:title>
  <dc:creator>Rita König</dc:creator>
  <cp:lastModifiedBy>Doris</cp:lastModifiedBy>
  <cp:revision>2</cp:revision>
  <cp:lastPrinted>2015-05-14T10:53:00Z</cp:lastPrinted>
  <dcterms:created xsi:type="dcterms:W3CDTF">2016-03-17T17:37:00Z</dcterms:created>
  <dcterms:modified xsi:type="dcterms:W3CDTF">2016-03-17T17:37:00Z</dcterms:modified>
</cp:coreProperties>
</file>